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2A7B8" w14:textId="77777777" w:rsidR="00B4304A" w:rsidRDefault="00B4304A" w:rsidP="00B4304A">
      <w:pPr>
        <w:jc w:val="right"/>
        <w:rPr>
          <w:b/>
          <w:bCs/>
          <w:i/>
        </w:rPr>
      </w:pPr>
    </w:p>
    <w:p w14:paraId="75C39DE6" w14:textId="77777777" w:rsidR="00A31E9B" w:rsidRDefault="00A31E9B" w:rsidP="00B4304A">
      <w:pPr>
        <w:jc w:val="right"/>
        <w:rPr>
          <w:b/>
          <w:bCs/>
          <w:i/>
        </w:rPr>
      </w:pPr>
    </w:p>
    <w:p w14:paraId="0681496E" w14:textId="31ABC79F" w:rsidR="00A926ED" w:rsidRDefault="001E3FD4" w:rsidP="00B4304A">
      <w:pPr>
        <w:pStyle w:val="Heading8"/>
        <w:jc w:val="right"/>
        <w:rPr>
          <w:rFonts w:ascii="Times New Roman" w:hAnsi="Times New Roman"/>
          <w:b/>
          <w:bCs/>
          <w:i w:val="0"/>
          <w:szCs w:val="24"/>
        </w:rPr>
      </w:pPr>
      <w:r>
        <w:rPr>
          <w:rFonts w:ascii="Times New Roman" w:hAnsi="Times New Roman"/>
          <w:b/>
          <w:bCs/>
          <w:i w:val="0"/>
          <w:szCs w:val="24"/>
        </w:rPr>
        <w:t>Anexa 5</w:t>
      </w:r>
    </w:p>
    <w:p w14:paraId="428924CC" w14:textId="77777777" w:rsidR="00B4304A" w:rsidRPr="00B4304A" w:rsidRDefault="00B4304A" w:rsidP="00B4304A"/>
    <w:p w14:paraId="28EAC00D" w14:textId="77777777" w:rsidR="00D5354D" w:rsidRDefault="001F5B2E" w:rsidP="005D06A9">
      <w:pPr>
        <w:pStyle w:val="Heading8"/>
        <w:tabs>
          <w:tab w:val="left" w:pos="0"/>
        </w:tabs>
        <w:jc w:val="center"/>
        <w:rPr>
          <w:rFonts w:ascii="Times New Roman" w:hAnsi="Times New Roman"/>
          <w:b/>
          <w:i w:val="0"/>
          <w:szCs w:val="24"/>
        </w:rPr>
      </w:pPr>
      <w:r w:rsidRPr="00E96375">
        <w:rPr>
          <w:rFonts w:ascii="Times New Roman" w:hAnsi="Times New Roman"/>
          <w:b/>
          <w:i w:val="0"/>
          <w:szCs w:val="24"/>
        </w:rPr>
        <w:t>Declara</w:t>
      </w:r>
      <w:r w:rsidR="007E2C4B">
        <w:rPr>
          <w:rFonts w:ascii="Times New Roman" w:hAnsi="Times New Roman"/>
          <w:b/>
          <w:i w:val="0"/>
          <w:szCs w:val="24"/>
        </w:rPr>
        <w:t>ț</w:t>
      </w:r>
      <w:r w:rsidRPr="00E96375">
        <w:rPr>
          <w:rFonts w:ascii="Times New Roman" w:hAnsi="Times New Roman"/>
          <w:b/>
          <w:i w:val="0"/>
          <w:szCs w:val="24"/>
        </w:rPr>
        <w:t>ie</w:t>
      </w:r>
      <w:r w:rsidR="00D5354D" w:rsidRPr="00E96375">
        <w:rPr>
          <w:rFonts w:ascii="Times New Roman" w:hAnsi="Times New Roman"/>
          <w:b/>
          <w:i w:val="0"/>
          <w:szCs w:val="24"/>
        </w:rPr>
        <w:t xml:space="preserve"> pe propria răspundere</w:t>
      </w:r>
    </w:p>
    <w:p w14:paraId="08CB6418" w14:textId="77777777" w:rsidR="00A31E9B" w:rsidRPr="00A31E9B" w:rsidRDefault="00A31E9B" w:rsidP="00A31E9B"/>
    <w:p w14:paraId="50D68A50" w14:textId="77777777" w:rsidR="00E96375" w:rsidRPr="00E96375" w:rsidRDefault="00E96375" w:rsidP="00E96375"/>
    <w:p w14:paraId="518505DD" w14:textId="5A93EB4C" w:rsidR="00D5354D" w:rsidRPr="00E96375" w:rsidRDefault="00D5354D" w:rsidP="00D8405C">
      <w:pPr>
        <w:tabs>
          <w:tab w:val="left" w:pos="0"/>
        </w:tabs>
        <w:autoSpaceDE w:val="0"/>
        <w:jc w:val="both"/>
      </w:pPr>
      <w:r w:rsidRPr="00E96375">
        <w:t>Subsemnatul/Subsemnata ……….............……….........., identificat/identificată cu actul de identitate seria ............, nr. ...……........, eliberat de ....…….......…….. la data de .................., cu domiciliul în localitatea .................……………., str. .....………………………………........ nr. ........... bl. ........, sc. ........., ap. ........., sectorul/</w:t>
      </w:r>
      <w:r w:rsidR="001F5B2E" w:rsidRPr="00E96375">
        <w:t>jude</w:t>
      </w:r>
      <w:r w:rsidR="007E2C4B">
        <w:t>ț</w:t>
      </w:r>
      <w:r w:rsidR="001F5B2E" w:rsidRPr="00E96375">
        <w:t>ul</w:t>
      </w:r>
      <w:r w:rsidRPr="00E96375">
        <w:t xml:space="preserve"> ............………………., în calitate de reprezentant legal</w:t>
      </w:r>
      <w:r w:rsidR="00FD1268">
        <w:t>/împuternicit</w:t>
      </w:r>
      <w:r w:rsidRPr="00E96375">
        <w:t xml:space="preserve"> al .............…………………………., declar pe propria răspundere că toate </w:t>
      </w:r>
      <w:r w:rsidR="001F5B2E" w:rsidRPr="00E96375">
        <w:t>informa</w:t>
      </w:r>
      <w:r w:rsidR="007E2C4B">
        <w:t>ț</w:t>
      </w:r>
      <w:r w:rsidR="001F5B2E" w:rsidRPr="00E96375">
        <w:t>iile</w:t>
      </w:r>
      <w:r w:rsidRPr="00E96375">
        <w:t xml:space="preserve"> furnizate </w:t>
      </w:r>
      <w:r w:rsidR="007E2C4B">
        <w:t>ș</w:t>
      </w:r>
      <w:r w:rsidR="001F5B2E" w:rsidRPr="00E96375">
        <w:t>i</w:t>
      </w:r>
      <w:r w:rsidRPr="00E96375">
        <w:t xml:space="preserve"> consemnate în prezenta cerere sunt corecte </w:t>
      </w:r>
      <w:r w:rsidR="007E2C4B">
        <w:t>ș</w:t>
      </w:r>
      <w:r w:rsidR="001F5B2E" w:rsidRPr="00E96375">
        <w:t>i</w:t>
      </w:r>
      <w:r w:rsidRPr="00E96375">
        <w:t xml:space="preserve"> complete</w:t>
      </w:r>
      <w:r w:rsidR="00DA11A7" w:rsidRPr="00E96375">
        <w:t>.</w:t>
      </w:r>
      <w:r w:rsidRPr="00E96375">
        <w:t xml:space="preserve"> </w:t>
      </w:r>
    </w:p>
    <w:p w14:paraId="773ED137" w14:textId="77777777" w:rsidR="00D5354D" w:rsidRPr="00E96375" w:rsidRDefault="001F5B2E" w:rsidP="00D8405C">
      <w:pPr>
        <w:pStyle w:val="BodyText"/>
        <w:tabs>
          <w:tab w:val="left" w:pos="0"/>
        </w:tabs>
        <w:jc w:val="both"/>
        <w:rPr>
          <w:rFonts w:ascii="Times New Roman" w:hAnsi="Times New Roman"/>
          <w:sz w:val="24"/>
          <w:szCs w:val="24"/>
        </w:rPr>
      </w:pPr>
      <w:r w:rsidRPr="00E96375">
        <w:rPr>
          <w:rFonts w:ascii="Times New Roman" w:hAnsi="Times New Roman"/>
          <w:sz w:val="24"/>
          <w:szCs w:val="24"/>
        </w:rPr>
        <w:t>În</w:t>
      </w:r>
      <w:r w:rsidR="007E2C4B">
        <w:rPr>
          <w:rFonts w:ascii="Times New Roman" w:hAnsi="Times New Roman"/>
          <w:sz w:val="24"/>
          <w:szCs w:val="24"/>
        </w:rPr>
        <w:t>ț</w:t>
      </w:r>
      <w:r w:rsidRPr="00E96375">
        <w:rPr>
          <w:rFonts w:ascii="Times New Roman" w:hAnsi="Times New Roman"/>
          <w:sz w:val="24"/>
          <w:szCs w:val="24"/>
        </w:rPr>
        <w:t>eleg</w:t>
      </w:r>
      <w:r w:rsidR="00D5354D" w:rsidRPr="00E96375">
        <w:rPr>
          <w:rFonts w:ascii="Times New Roman" w:hAnsi="Times New Roman"/>
          <w:sz w:val="24"/>
          <w:szCs w:val="24"/>
        </w:rPr>
        <w:t xml:space="preserve"> că orice omisiune sau incorectitudine în prezentarea </w:t>
      </w:r>
      <w:r w:rsidRPr="00E96375">
        <w:rPr>
          <w:rFonts w:ascii="Times New Roman" w:hAnsi="Times New Roman"/>
          <w:sz w:val="24"/>
          <w:szCs w:val="24"/>
        </w:rPr>
        <w:t>informa</w:t>
      </w:r>
      <w:r w:rsidR="007E2C4B">
        <w:rPr>
          <w:rFonts w:ascii="Times New Roman" w:hAnsi="Times New Roman"/>
          <w:sz w:val="24"/>
          <w:szCs w:val="24"/>
        </w:rPr>
        <w:t>ț</w:t>
      </w:r>
      <w:r w:rsidRPr="00E96375">
        <w:rPr>
          <w:rFonts w:ascii="Times New Roman" w:hAnsi="Times New Roman"/>
          <w:sz w:val="24"/>
          <w:szCs w:val="24"/>
        </w:rPr>
        <w:t>iilor</w:t>
      </w:r>
      <w:r w:rsidR="00D5354D" w:rsidRPr="00E96375">
        <w:rPr>
          <w:rFonts w:ascii="Times New Roman" w:hAnsi="Times New Roman"/>
          <w:sz w:val="24"/>
          <w:szCs w:val="24"/>
        </w:rPr>
        <w:t xml:space="preserve"> în scopul de a </w:t>
      </w:r>
      <w:r w:rsidRPr="00E96375">
        <w:rPr>
          <w:rFonts w:ascii="Times New Roman" w:hAnsi="Times New Roman"/>
          <w:sz w:val="24"/>
          <w:szCs w:val="24"/>
        </w:rPr>
        <w:t>ob</w:t>
      </w:r>
      <w:r w:rsidR="007E2C4B">
        <w:rPr>
          <w:rFonts w:ascii="Times New Roman" w:hAnsi="Times New Roman"/>
          <w:sz w:val="24"/>
          <w:szCs w:val="24"/>
        </w:rPr>
        <w:t>ț</w:t>
      </w:r>
      <w:r w:rsidRPr="00E96375">
        <w:rPr>
          <w:rFonts w:ascii="Times New Roman" w:hAnsi="Times New Roman"/>
          <w:sz w:val="24"/>
          <w:szCs w:val="24"/>
        </w:rPr>
        <w:t>ine</w:t>
      </w:r>
      <w:r w:rsidR="00D5354D" w:rsidRPr="00E96375">
        <w:rPr>
          <w:rFonts w:ascii="Times New Roman" w:hAnsi="Times New Roman"/>
          <w:sz w:val="24"/>
          <w:szCs w:val="24"/>
        </w:rPr>
        <w:t xml:space="preserve"> avantaje pecuniare este pedepsită conform legii.</w:t>
      </w:r>
    </w:p>
    <w:p w14:paraId="3FED1454" w14:textId="77777777" w:rsidR="005E665C" w:rsidRPr="00E96375" w:rsidRDefault="005E665C" w:rsidP="00D8405C">
      <w:pPr>
        <w:pStyle w:val="BodyText"/>
        <w:tabs>
          <w:tab w:val="left" w:pos="0"/>
        </w:tabs>
        <w:jc w:val="both"/>
        <w:rPr>
          <w:rFonts w:ascii="Times New Roman" w:hAnsi="Times New Roman"/>
          <w:sz w:val="24"/>
          <w:szCs w:val="24"/>
        </w:rPr>
      </w:pPr>
    </w:p>
    <w:p w14:paraId="0531C358" w14:textId="2A168FD2" w:rsidR="00D5354D" w:rsidRDefault="00D5354D" w:rsidP="00973D1F">
      <w:pPr>
        <w:pStyle w:val="BodyText"/>
        <w:numPr>
          <w:ilvl w:val="0"/>
          <w:numId w:val="6"/>
        </w:numPr>
        <w:tabs>
          <w:tab w:val="left" w:pos="0"/>
        </w:tabs>
        <w:ind w:left="360" w:hanging="450"/>
        <w:jc w:val="both"/>
        <w:rPr>
          <w:rFonts w:ascii="Times New Roman" w:hAnsi="Times New Roman"/>
          <w:b/>
          <w:sz w:val="24"/>
          <w:szCs w:val="24"/>
        </w:rPr>
      </w:pPr>
      <w:r w:rsidRPr="00A926ED">
        <w:rPr>
          <w:rFonts w:ascii="Times New Roman" w:hAnsi="Times New Roman"/>
          <w:b/>
          <w:sz w:val="24"/>
          <w:szCs w:val="24"/>
        </w:rPr>
        <w:t xml:space="preserve">Declar pe propria răspundere că </w:t>
      </w:r>
      <w:r w:rsidR="00EE6AD9" w:rsidRPr="000C40BA">
        <w:rPr>
          <w:rFonts w:ascii="Times New Roman" w:hAnsi="Times New Roman"/>
          <w:b/>
          <w:sz w:val="24"/>
          <w:szCs w:val="24"/>
        </w:rPr>
        <w:t>activitatea</w:t>
      </w:r>
      <w:r w:rsidR="00EE6AD9">
        <w:rPr>
          <w:rFonts w:ascii="Times New Roman" w:hAnsi="Times New Roman"/>
          <w:b/>
          <w:sz w:val="24"/>
          <w:szCs w:val="24"/>
        </w:rPr>
        <w:t xml:space="preserve"> </w:t>
      </w:r>
      <w:r w:rsidRPr="00A926ED">
        <w:rPr>
          <w:rFonts w:ascii="Times New Roman" w:hAnsi="Times New Roman"/>
          <w:b/>
          <w:sz w:val="24"/>
          <w:szCs w:val="24"/>
        </w:rPr>
        <w:t>pentru care solicit finan</w:t>
      </w:r>
      <w:r w:rsidR="007E2C4B">
        <w:rPr>
          <w:rFonts w:ascii="Times New Roman" w:hAnsi="Times New Roman"/>
          <w:b/>
          <w:sz w:val="24"/>
          <w:szCs w:val="24"/>
        </w:rPr>
        <w:t>ț</w:t>
      </w:r>
      <w:r w:rsidRPr="00A926ED">
        <w:rPr>
          <w:rFonts w:ascii="Times New Roman" w:hAnsi="Times New Roman"/>
          <w:b/>
          <w:sz w:val="24"/>
          <w:szCs w:val="24"/>
        </w:rPr>
        <w:t xml:space="preserve">area prin prezentul program nu </w:t>
      </w:r>
      <w:r w:rsidRPr="000C40BA">
        <w:rPr>
          <w:rFonts w:ascii="Times New Roman" w:hAnsi="Times New Roman"/>
          <w:b/>
          <w:sz w:val="24"/>
          <w:szCs w:val="24"/>
        </w:rPr>
        <w:t>fac</w:t>
      </w:r>
      <w:r w:rsidR="00EE6AD9" w:rsidRPr="000C40BA">
        <w:rPr>
          <w:rFonts w:ascii="Times New Roman" w:hAnsi="Times New Roman"/>
          <w:b/>
          <w:sz w:val="24"/>
          <w:szCs w:val="24"/>
        </w:rPr>
        <w:t>e</w:t>
      </w:r>
      <w:r w:rsidRPr="00A926ED">
        <w:rPr>
          <w:rFonts w:ascii="Times New Roman" w:hAnsi="Times New Roman"/>
          <w:b/>
          <w:sz w:val="24"/>
          <w:szCs w:val="24"/>
        </w:rPr>
        <w:t xml:space="preserve"> obiectul altui</w:t>
      </w:r>
      <w:r w:rsidR="00DA11A7" w:rsidRPr="00A926ED">
        <w:rPr>
          <w:rFonts w:ascii="Times New Roman" w:hAnsi="Times New Roman"/>
          <w:b/>
          <w:sz w:val="24"/>
          <w:szCs w:val="24"/>
          <w:lang w:eastAsia="en-US"/>
        </w:rPr>
        <w:t xml:space="preserve"> ajutor de stat</w:t>
      </w:r>
      <w:r w:rsidR="000C40BA">
        <w:rPr>
          <w:rFonts w:ascii="Times New Roman" w:hAnsi="Times New Roman"/>
          <w:b/>
          <w:sz w:val="24"/>
          <w:szCs w:val="24"/>
          <w:lang w:eastAsia="en-US"/>
        </w:rPr>
        <w:t>/minimis</w:t>
      </w:r>
      <w:r w:rsidR="00DA11A7" w:rsidRPr="00A926ED">
        <w:rPr>
          <w:rFonts w:ascii="Times New Roman" w:hAnsi="Times New Roman"/>
          <w:b/>
          <w:sz w:val="24"/>
          <w:szCs w:val="24"/>
          <w:lang w:eastAsia="en-US"/>
        </w:rPr>
        <w:t>.</w:t>
      </w:r>
      <w:r w:rsidRPr="00A926ED">
        <w:rPr>
          <w:rFonts w:ascii="Times New Roman" w:hAnsi="Times New Roman"/>
          <w:b/>
          <w:sz w:val="24"/>
          <w:szCs w:val="24"/>
        </w:rPr>
        <w:t xml:space="preserve"> </w:t>
      </w:r>
      <w:r w:rsidR="00DA11A7" w:rsidRPr="00A926ED">
        <w:rPr>
          <w:rFonts w:ascii="Times New Roman" w:hAnsi="Times New Roman"/>
          <w:b/>
          <w:sz w:val="24"/>
          <w:szCs w:val="24"/>
        </w:rPr>
        <w:t>D</w:t>
      </w:r>
      <w:r w:rsidRPr="00A926ED">
        <w:rPr>
          <w:rFonts w:ascii="Times New Roman" w:hAnsi="Times New Roman"/>
          <w:b/>
          <w:sz w:val="24"/>
          <w:szCs w:val="24"/>
        </w:rPr>
        <w:t>eclar pe propria răspundere că în ultimii 3 (trei) ani</w:t>
      </w:r>
      <w:r w:rsidR="005C2BB7" w:rsidRPr="00A926ED">
        <w:rPr>
          <w:rStyle w:val="FootnoteReference"/>
          <w:rFonts w:ascii="Times New Roman" w:hAnsi="Times New Roman"/>
          <w:b/>
          <w:sz w:val="24"/>
          <w:szCs w:val="24"/>
        </w:rPr>
        <w:footnoteReference w:id="1"/>
      </w:r>
      <w:r w:rsidRPr="00A926ED">
        <w:rPr>
          <w:rFonts w:ascii="Times New Roman" w:hAnsi="Times New Roman"/>
          <w:b/>
          <w:sz w:val="24"/>
          <w:szCs w:val="24"/>
        </w:rPr>
        <w:t>:</w:t>
      </w:r>
    </w:p>
    <w:p w14:paraId="611FBEDD" w14:textId="77777777" w:rsidR="00973D1F" w:rsidRDefault="00973D1F" w:rsidP="00973D1F">
      <w:pPr>
        <w:pStyle w:val="BodyText"/>
        <w:tabs>
          <w:tab w:val="left" w:pos="0"/>
        </w:tabs>
        <w:jc w:val="both"/>
        <w:rPr>
          <w:rFonts w:ascii="Times New Roman" w:hAnsi="Times New Roman"/>
          <w:b/>
          <w:sz w:val="24"/>
          <w:szCs w:val="24"/>
        </w:rPr>
      </w:pPr>
    </w:p>
    <w:tbl>
      <w:tblPr>
        <w:tblW w:w="9706" w:type="dxa"/>
        <w:jc w:val="center"/>
        <w:tblLook w:val="0000" w:firstRow="0" w:lastRow="0" w:firstColumn="0" w:lastColumn="0" w:noHBand="0" w:noVBand="0"/>
      </w:tblPr>
      <w:tblGrid>
        <w:gridCol w:w="613"/>
        <w:gridCol w:w="9093"/>
      </w:tblGrid>
      <w:tr w:rsidR="00973D1F" w:rsidRPr="00E96375" w14:paraId="4C016BCA" w14:textId="77777777" w:rsidTr="000D1FDF">
        <w:trPr>
          <w:jc w:val="center"/>
        </w:trPr>
        <w:tc>
          <w:tcPr>
            <w:tcW w:w="613" w:type="dxa"/>
          </w:tcPr>
          <w:p w14:paraId="19EA1175" w14:textId="77777777" w:rsidR="00973D1F" w:rsidRPr="001F5B2E" w:rsidRDefault="00973D1F" w:rsidP="00973D1F">
            <w:pPr>
              <w:pStyle w:val="BodyText"/>
              <w:tabs>
                <w:tab w:val="left" w:pos="0"/>
              </w:tabs>
              <w:snapToGrid w:val="0"/>
              <w:spacing w:before="120" w:after="120"/>
              <w:jc w:val="right"/>
              <w:rPr>
                <w:rFonts w:ascii="Times New Roman" w:hAnsi="Times New Roman"/>
                <w:sz w:val="32"/>
                <w:szCs w:val="32"/>
              </w:rPr>
            </w:pPr>
            <w:r w:rsidRPr="001F5B2E">
              <w:rPr>
                <w:rFonts w:ascii="Times New Roman" w:hAnsi="Times New Roman"/>
                <w:sz w:val="32"/>
                <w:szCs w:val="32"/>
              </w:rPr>
              <w:t></w:t>
            </w:r>
          </w:p>
        </w:tc>
        <w:tc>
          <w:tcPr>
            <w:tcW w:w="9093" w:type="dxa"/>
            <w:vAlign w:val="center"/>
          </w:tcPr>
          <w:p w14:paraId="43AC81EE" w14:textId="10652838" w:rsidR="00973D1F" w:rsidRPr="00E96375" w:rsidRDefault="00657569" w:rsidP="00CB4126">
            <w:pPr>
              <w:pStyle w:val="BodyText"/>
              <w:tabs>
                <w:tab w:val="left" w:pos="0"/>
              </w:tabs>
              <w:snapToGrid w:val="0"/>
              <w:spacing w:before="120" w:after="120"/>
              <w:jc w:val="both"/>
              <w:rPr>
                <w:rFonts w:ascii="Times New Roman" w:hAnsi="Times New Roman"/>
                <w:sz w:val="22"/>
                <w:szCs w:val="22"/>
              </w:rPr>
            </w:pPr>
            <w:r>
              <w:rPr>
                <w:rFonts w:ascii="Times New Roman" w:hAnsi="Times New Roman"/>
                <w:sz w:val="24"/>
                <w:szCs w:val="24"/>
              </w:rPr>
              <w:t>NU</w:t>
            </w:r>
            <w:r w:rsidR="00973D1F" w:rsidRPr="00E96375">
              <w:rPr>
                <w:rFonts w:ascii="Times New Roman" w:hAnsi="Times New Roman"/>
                <w:sz w:val="24"/>
                <w:szCs w:val="24"/>
              </w:rPr>
              <w:t xml:space="preserve"> am beneficiat de ajutor de stat </w:t>
            </w:r>
            <w:r w:rsidR="007E2C4B">
              <w:rPr>
                <w:rFonts w:ascii="Times New Roman" w:hAnsi="Times New Roman"/>
                <w:sz w:val="24"/>
                <w:szCs w:val="24"/>
              </w:rPr>
              <w:t>ș</w:t>
            </w:r>
            <w:r w:rsidR="00973D1F" w:rsidRPr="00E96375">
              <w:rPr>
                <w:rFonts w:ascii="Times New Roman" w:hAnsi="Times New Roman"/>
                <w:sz w:val="24"/>
                <w:szCs w:val="24"/>
              </w:rPr>
              <w:t>i</w:t>
            </w:r>
            <w:r w:rsidR="000C40BA">
              <w:rPr>
                <w:rFonts w:ascii="Times New Roman" w:hAnsi="Times New Roman"/>
                <w:sz w:val="24"/>
                <w:szCs w:val="24"/>
              </w:rPr>
              <w:t>/sau</w:t>
            </w:r>
            <w:r w:rsidR="00973D1F" w:rsidRPr="00E96375">
              <w:rPr>
                <w:rFonts w:ascii="Times New Roman" w:hAnsi="Times New Roman"/>
                <w:sz w:val="24"/>
                <w:szCs w:val="24"/>
              </w:rPr>
              <w:t xml:space="preserve"> de ajutoare de minimis;</w:t>
            </w:r>
          </w:p>
        </w:tc>
      </w:tr>
      <w:tr w:rsidR="00973D1F" w:rsidRPr="00E96375" w14:paraId="026B2692" w14:textId="77777777" w:rsidTr="000D1FDF">
        <w:trPr>
          <w:jc w:val="center"/>
        </w:trPr>
        <w:tc>
          <w:tcPr>
            <w:tcW w:w="613" w:type="dxa"/>
          </w:tcPr>
          <w:p w14:paraId="6D910689" w14:textId="77777777" w:rsidR="00973D1F" w:rsidRPr="001F5B2E" w:rsidRDefault="00973D1F" w:rsidP="00973D1F">
            <w:pPr>
              <w:pStyle w:val="BodyText"/>
              <w:tabs>
                <w:tab w:val="left" w:pos="0"/>
              </w:tabs>
              <w:snapToGrid w:val="0"/>
              <w:spacing w:before="120" w:after="120"/>
              <w:jc w:val="right"/>
              <w:rPr>
                <w:rFonts w:ascii="Times New Roman" w:hAnsi="Times New Roman"/>
                <w:sz w:val="32"/>
                <w:szCs w:val="32"/>
              </w:rPr>
            </w:pPr>
            <w:r w:rsidRPr="001F5B2E">
              <w:rPr>
                <w:rFonts w:ascii="Times New Roman" w:hAnsi="Times New Roman"/>
                <w:sz w:val="32"/>
                <w:szCs w:val="32"/>
              </w:rPr>
              <w:t xml:space="preserve"> </w:t>
            </w:r>
            <w:r w:rsidRPr="001F5B2E">
              <w:rPr>
                <w:rFonts w:ascii="Times New Roman" w:hAnsi="Times New Roman"/>
                <w:sz w:val="32"/>
                <w:szCs w:val="32"/>
              </w:rPr>
              <w:t></w:t>
            </w:r>
          </w:p>
        </w:tc>
        <w:tc>
          <w:tcPr>
            <w:tcW w:w="9093" w:type="dxa"/>
            <w:vAlign w:val="center"/>
          </w:tcPr>
          <w:p w14:paraId="6FB4B405" w14:textId="1BE1B777" w:rsidR="00973D1F" w:rsidRPr="00E96375" w:rsidRDefault="00FD1268" w:rsidP="00CB4126">
            <w:pPr>
              <w:pStyle w:val="BodyText"/>
              <w:tabs>
                <w:tab w:val="left" w:pos="0"/>
              </w:tabs>
              <w:snapToGrid w:val="0"/>
              <w:spacing w:before="120" w:after="120"/>
              <w:jc w:val="both"/>
              <w:rPr>
                <w:rFonts w:ascii="Times New Roman" w:hAnsi="Times New Roman"/>
                <w:sz w:val="22"/>
                <w:szCs w:val="22"/>
              </w:rPr>
            </w:pPr>
            <w:r>
              <w:rPr>
                <w:rFonts w:ascii="Times New Roman" w:hAnsi="Times New Roman"/>
                <w:sz w:val="24"/>
                <w:szCs w:val="24"/>
              </w:rPr>
              <w:t>AM</w:t>
            </w:r>
            <w:r w:rsidR="00973D1F" w:rsidRPr="00E96375">
              <w:rPr>
                <w:rFonts w:ascii="Times New Roman" w:hAnsi="Times New Roman"/>
                <w:sz w:val="24"/>
                <w:szCs w:val="24"/>
              </w:rPr>
              <w:t xml:space="preserve"> beneficiat de următoarele ajutoare de stat </w:t>
            </w:r>
            <w:r w:rsidR="007E2C4B">
              <w:rPr>
                <w:rFonts w:ascii="Times New Roman" w:hAnsi="Times New Roman"/>
                <w:sz w:val="24"/>
                <w:szCs w:val="24"/>
              </w:rPr>
              <w:t>ș</w:t>
            </w:r>
            <w:r w:rsidR="00973D1F" w:rsidRPr="00E96375">
              <w:rPr>
                <w:rFonts w:ascii="Times New Roman" w:hAnsi="Times New Roman"/>
                <w:sz w:val="24"/>
                <w:szCs w:val="24"/>
              </w:rPr>
              <w:t>i</w:t>
            </w:r>
            <w:r w:rsidR="000C40BA">
              <w:rPr>
                <w:rFonts w:ascii="Times New Roman" w:hAnsi="Times New Roman"/>
                <w:sz w:val="24"/>
                <w:szCs w:val="24"/>
              </w:rPr>
              <w:t>/sau</w:t>
            </w:r>
            <w:r w:rsidR="00973D1F" w:rsidRPr="00E96375">
              <w:rPr>
                <w:rFonts w:ascii="Times New Roman" w:hAnsi="Times New Roman"/>
                <w:sz w:val="24"/>
                <w:szCs w:val="24"/>
              </w:rPr>
              <w:t xml:space="preserve"> de ajutoare de minimis:</w:t>
            </w:r>
          </w:p>
        </w:tc>
      </w:tr>
    </w:tbl>
    <w:p w14:paraId="63B3612A" w14:textId="77777777" w:rsidR="00973D1F" w:rsidRPr="00A926ED" w:rsidRDefault="00973D1F" w:rsidP="00973D1F">
      <w:pPr>
        <w:pStyle w:val="BodyText"/>
        <w:tabs>
          <w:tab w:val="left" w:pos="0"/>
        </w:tabs>
        <w:jc w:val="both"/>
        <w:rPr>
          <w:rFonts w:ascii="Times New Roman" w:hAnsi="Times New Roman"/>
          <w:b/>
          <w:sz w:val="24"/>
          <w:szCs w:val="24"/>
        </w:rPr>
      </w:pPr>
    </w:p>
    <w:tbl>
      <w:tblPr>
        <w:tblW w:w="5000" w:type="pct"/>
        <w:jc w:val="center"/>
        <w:tblLook w:val="0000" w:firstRow="0" w:lastRow="0" w:firstColumn="0" w:lastColumn="0" w:noHBand="0" w:noVBand="0"/>
      </w:tblPr>
      <w:tblGrid>
        <w:gridCol w:w="621"/>
        <w:gridCol w:w="1729"/>
        <w:gridCol w:w="1730"/>
        <w:gridCol w:w="1730"/>
        <w:gridCol w:w="1949"/>
        <w:gridCol w:w="1692"/>
      </w:tblGrid>
      <w:tr w:rsidR="00973D1F" w:rsidRPr="000D1FDF" w14:paraId="0C79A92D" w14:textId="77777777" w:rsidTr="000D1FDF">
        <w:trPr>
          <w:jc w:val="center"/>
        </w:trPr>
        <w:tc>
          <w:tcPr>
            <w:tcW w:w="329" w:type="pct"/>
            <w:tcBorders>
              <w:top w:val="single" w:sz="4" w:space="0" w:color="000000"/>
              <w:left w:val="single" w:sz="4" w:space="0" w:color="000000"/>
              <w:bottom w:val="single" w:sz="4" w:space="0" w:color="000000"/>
            </w:tcBorders>
            <w:vAlign w:val="center"/>
          </w:tcPr>
          <w:p w14:paraId="73A375F4" w14:textId="77777777" w:rsidR="00973D1F" w:rsidRPr="000D1FDF" w:rsidRDefault="00973D1F" w:rsidP="00973D1F">
            <w:pPr>
              <w:tabs>
                <w:tab w:val="left" w:pos="0"/>
              </w:tabs>
              <w:snapToGrid w:val="0"/>
              <w:jc w:val="center"/>
              <w:rPr>
                <w:b/>
                <w:sz w:val="22"/>
                <w:szCs w:val="22"/>
              </w:rPr>
            </w:pPr>
            <w:r w:rsidRPr="000D1FDF">
              <w:rPr>
                <w:b/>
                <w:sz w:val="22"/>
                <w:szCs w:val="22"/>
              </w:rPr>
              <w:t>Nr. Crt.</w:t>
            </w:r>
          </w:p>
        </w:tc>
        <w:tc>
          <w:tcPr>
            <w:tcW w:w="915" w:type="pct"/>
            <w:tcBorders>
              <w:top w:val="single" w:sz="4" w:space="0" w:color="000000"/>
              <w:left w:val="single" w:sz="4" w:space="0" w:color="000000"/>
              <w:bottom w:val="single" w:sz="4" w:space="0" w:color="000000"/>
            </w:tcBorders>
            <w:vAlign w:val="center"/>
          </w:tcPr>
          <w:p w14:paraId="60F0FF7C" w14:textId="30B836DB" w:rsidR="00973D1F" w:rsidRPr="00045A9D" w:rsidRDefault="00973D1F" w:rsidP="00973D1F">
            <w:pPr>
              <w:tabs>
                <w:tab w:val="left" w:pos="0"/>
              </w:tabs>
              <w:snapToGrid w:val="0"/>
              <w:jc w:val="center"/>
              <w:rPr>
                <w:b/>
                <w:sz w:val="22"/>
                <w:szCs w:val="22"/>
              </w:rPr>
            </w:pPr>
            <w:r w:rsidRPr="00045A9D">
              <w:rPr>
                <w:b/>
                <w:sz w:val="22"/>
                <w:szCs w:val="22"/>
              </w:rPr>
              <w:t xml:space="preserve">Anul acordării ajutorului </w:t>
            </w:r>
            <w:r w:rsidRPr="00045A9D">
              <w:rPr>
                <w:b/>
                <w:sz w:val="22"/>
                <w:szCs w:val="22"/>
                <w:lang w:eastAsia="en-US"/>
              </w:rPr>
              <w:t>de stat</w:t>
            </w:r>
            <w:r w:rsidR="00C20073" w:rsidRPr="00045A9D">
              <w:rPr>
                <w:b/>
                <w:sz w:val="22"/>
                <w:szCs w:val="22"/>
                <w:lang w:eastAsia="en-US"/>
              </w:rPr>
              <w:t>/minimis</w:t>
            </w:r>
          </w:p>
        </w:tc>
        <w:tc>
          <w:tcPr>
            <w:tcW w:w="915" w:type="pct"/>
            <w:tcBorders>
              <w:top w:val="single" w:sz="4" w:space="0" w:color="000000"/>
              <w:left w:val="single" w:sz="4" w:space="0" w:color="000000"/>
              <w:bottom w:val="single" w:sz="4" w:space="0" w:color="000000"/>
            </w:tcBorders>
            <w:vAlign w:val="center"/>
          </w:tcPr>
          <w:p w14:paraId="18861CFA" w14:textId="0870F77B" w:rsidR="00973D1F" w:rsidRPr="00045A9D" w:rsidRDefault="00973D1F" w:rsidP="00973D1F">
            <w:pPr>
              <w:tabs>
                <w:tab w:val="left" w:pos="0"/>
              </w:tabs>
              <w:snapToGrid w:val="0"/>
              <w:jc w:val="center"/>
              <w:rPr>
                <w:b/>
                <w:sz w:val="22"/>
                <w:szCs w:val="22"/>
              </w:rPr>
            </w:pPr>
            <w:r w:rsidRPr="00045A9D">
              <w:rPr>
                <w:b/>
                <w:sz w:val="22"/>
                <w:szCs w:val="22"/>
              </w:rPr>
              <w:t xml:space="preserve">Forma ajutorului </w:t>
            </w:r>
            <w:r w:rsidRPr="00045A9D">
              <w:rPr>
                <w:b/>
                <w:sz w:val="22"/>
                <w:szCs w:val="22"/>
                <w:lang w:eastAsia="en-US"/>
              </w:rPr>
              <w:t>de stat</w:t>
            </w:r>
            <w:r w:rsidR="00C20073" w:rsidRPr="00045A9D">
              <w:rPr>
                <w:b/>
                <w:sz w:val="22"/>
                <w:szCs w:val="22"/>
                <w:lang w:eastAsia="en-US"/>
              </w:rPr>
              <w:t>/minims</w:t>
            </w:r>
          </w:p>
        </w:tc>
        <w:tc>
          <w:tcPr>
            <w:tcW w:w="915" w:type="pct"/>
            <w:tcBorders>
              <w:top w:val="single" w:sz="4" w:space="0" w:color="000000"/>
              <w:left w:val="single" w:sz="4" w:space="0" w:color="000000"/>
              <w:bottom w:val="single" w:sz="4" w:space="0" w:color="000000"/>
            </w:tcBorders>
            <w:vAlign w:val="center"/>
          </w:tcPr>
          <w:p w14:paraId="6C126FFE" w14:textId="77777777" w:rsidR="00973D1F" w:rsidRPr="00045A9D" w:rsidRDefault="00973D1F" w:rsidP="00973D1F">
            <w:pPr>
              <w:tabs>
                <w:tab w:val="left" w:pos="0"/>
              </w:tabs>
              <w:suppressAutoHyphens w:val="0"/>
              <w:autoSpaceDE w:val="0"/>
              <w:autoSpaceDN w:val="0"/>
              <w:adjustRightInd w:val="0"/>
              <w:jc w:val="center"/>
              <w:rPr>
                <w:b/>
                <w:sz w:val="22"/>
                <w:szCs w:val="22"/>
                <w:lang w:eastAsia="en-US"/>
              </w:rPr>
            </w:pPr>
            <w:r w:rsidRPr="00045A9D">
              <w:rPr>
                <w:b/>
                <w:sz w:val="22"/>
                <w:szCs w:val="22"/>
                <w:lang w:eastAsia="en-US"/>
              </w:rPr>
              <w:t>Furnizorul</w:t>
            </w:r>
          </w:p>
          <w:p w14:paraId="1A5F66ED" w14:textId="77777777" w:rsidR="00973D1F" w:rsidRPr="00045A9D" w:rsidRDefault="00973D1F" w:rsidP="00973D1F">
            <w:pPr>
              <w:tabs>
                <w:tab w:val="left" w:pos="0"/>
              </w:tabs>
              <w:suppressAutoHyphens w:val="0"/>
              <w:autoSpaceDE w:val="0"/>
              <w:autoSpaceDN w:val="0"/>
              <w:adjustRightInd w:val="0"/>
              <w:jc w:val="center"/>
              <w:rPr>
                <w:b/>
                <w:sz w:val="22"/>
                <w:szCs w:val="22"/>
                <w:lang w:eastAsia="en-US"/>
              </w:rPr>
            </w:pPr>
            <w:r w:rsidRPr="00045A9D">
              <w:rPr>
                <w:b/>
                <w:sz w:val="22"/>
                <w:szCs w:val="22"/>
                <w:lang w:eastAsia="en-US"/>
              </w:rPr>
              <w:t>ajutorului de</w:t>
            </w:r>
          </w:p>
          <w:p w14:paraId="58FC4B1E" w14:textId="11236ED4" w:rsidR="00973D1F" w:rsidRPr="00045A9D" w:rsidRDefault="00973D1F" w:rsidP="00973D1F">
            <w:pPr>
              <w:tabs>
                <w:tab w:val="left" w:pos="0"/>
              </w:tabs>
              <w:snapToGrid w:val="0"/>
              <w:jc w:val="center"/>
              <w:rPr>
                <w:b/>
                <w:sz w:val="22"/>
                <w:szCs w:val="22"/>
              </w:rPr>
            </w:pPr>
            <w:r w:rsidRPr="00045A9D">
              <w:rPr>
                <w:b/>
                <w:sz w:val="22"/>
                <w:szCs w:val="22"/>
                <w:lang w:eastAsia="en-US"/>
              </w:rPr>
              <w:t>stat</w:t>
            </w:r>
            <w:r w:rsidR="00C20073" w:rsidRPr="00045A9D">
              <w:rPr>
                <w:b/>
                <w:sz w:val="22"/>
                <w:szCs w:val="22"/>
                <w:lang w:eastAsia="en-US"/>
              </w:rPr>
              <w:t>/minimis</w:t>
            </w:r>
          </w:p>
        </w:tc>
        <w:tc>
          <w:tcPr>
            <w:tcW w:w="1031" w:type="pct"/>
            <w:tcBorders>
              <w:top w:val="single" w:sz="4" w:space="0" w:color="000000"/>
              <w:left w:val="single" w:sz="4" w:space="0" w:color="000000"/>
              <w:bottom w:val="single" w:sz="4" w:space="0" w:color="000000"/>
            </w:tcBorders>
            <w:vAlign w:val="center"/>
          </w:tcPr>
          <w:p w14:paraId="61DAA081" w14:textId="77777777" w:rsidR="00973D1F" w:rsidRPr="000D1FDF" w:rsidRDefault="00973D1F" w:rsidP="00973D1F">
            <w:pPr>
              <w:tabs>
                <w:tab w:val="left" w:pos="0"/>
              </w:tabs>
              <w:suppressAutoHyphens w:val="0"/>
              <w:autoSpaceDE w:val="0"/>
              <w:autoSpaceDN w:val="0"/>
              <w:adjustRightInd w:val="0"/>
              <w:jc w:val="center"/>
              <w:rPr>
                <w:b/>
                <w:sz w:val="22"/>
                <w:szCs w:val="22"/>
                <w:lang w:eastAsia="en-US"/>
              </w:rPr>
            </w:pPr>
            <w:r w:rsidRPr="000D1FDF">
              <w:rPr>
                <w:b/>
                <w:sz w:val="22"/>
                <w:szCs w:val="22"/>
                <w:lang w:eastAsia="en-US"/>
              </w:rPr>
              <w:t>Actul normativ în baza căruia a</w:t>
            </w:r>
          </w:p>
          <w:p w14:paraId="1B4C5034" w14:textId="77777777" w:rsidR="00973D1F" w:rsidRPr="000D1FDF" w:rsidRDefault="00973D1F" w:rsidP="00973D1F">
            <w:pPr>
              <w:tabs>
                <w:tab w:val="left" w:pos="0"/>
              </w:tabs>
              <w:suppressAutoHyphens w:val="0"/>
              <w:autoSpaceDE w:val="0"/>
              <w:autoSpaceDN w:val="0"/>
              <w:adjustRightInd w:val="0"/>
              <w:jc w:val="center"/>
              <w:rPr>
                <w:b/>
                <w:sz w:val="22"/>
                <w:szCs w:val="22"/>
                <w:lang w:eastAsia="en-US"/>
              </w:rPr>
            </w:pPr>
            <w:r w:rsidRPr="000D1FDF">
              <w:rPr>
                <w:b/>
                <w:sz w:val="22"/>
                <w:szCs w:val="22"/>
                <w:lang w:eastAsia="en-US"/>
              </w:rPr>
              <w:t>beneficiat de</w:t>
            </w:r>
          </w:p>
          <w:p w14:paraId="59AD9E7A" w14:textId="77777777" w:rsidR="00973D1F" w:rsidRPr="000D1FDF" w:rsidRDefault="00973D1F" w:rsidP="00973D1F">
            <w:pPr>
              <w:tabs>
                <w:tab w:val="left" w:pos="0"/>
              </w:tabs>
              <w:snapToGrid w:val="0"/>
              <w:jc w:val="center"/>
              <w:rPr>
                <w:b/>
                <w:sz w:val="22"/>
                <w:szCs w:val="22"/>
                <w:highlight w:val="yellow"/>
              </w:rPr>
            </w:pPr>
            <w:r w:rsidRPr="000D1FDF">
              <w:rPr>
                <w:b/>
                <w:sz w:val="22"/>
                <w:szCs w:val="22"/>
                <w:lang w:eastAsia="en-US"/>
              </w:rPr>
              <w:t>finan</w:t>
            </w:r>
            <w:r w:rsidR="007E2C4B">
              <w:rPr>
                <w:b/>
                <w:sz w:val="22"/>
                <w:szCs w:val="22"/>
                <w:lang w:eastAsia="en-US"/>
              </w:rPr>
              <w:t>ț</w:t>
            </w:r>
            <w:r w:rsidRPr="000D1FDF">
              <w:rPr>
                <w:b/>
                <w:sz w:val="22"/>
                <w:szCs w:val="22"/>
                <w:lang w:eastAsia="en-US"/>
              </w:rPr>
              <w:t>are</w:t>
            </w:r>
          </w:p>
        </w:tc>
        <w:tc>
          <w:tcPr>
            <w:tcW w:w="895" w:type="pct"/>
            <w:tcBorders>
              <w:top w:val="single" w:sz="4" w:space="0" w:color="000000"/>
              <w:left w:val="single" w:sz="4" w:space="0" w:color="000000"/>
              <w:bottom w:val="single" w:sz="4" w:space="0" w:color="000000"/>
              <w:right w:val="single" w:sz="4" w:space="0" w:color="000000"/>
            </w:tcBorders>
            <w:vAlign w:val="center"/>
          </w:tcPr>
          <w:p w14:paraId="74A58203" w14:textId="77777777" w:rsidR="00973D1F" w:rsidRPr="000D1FDF" w:rsidRDefault="00973D1F" w:rsidP="00973D1F">
            <w:pPr>
              <w:tabs>
                <w:tab w:val="left" w:pos="0"/>
              </w:tabs>
              <w:snapToGrid w:val="0"/>
              <w:jc w:val="center"/>
              <w:rPr>
                <w:b/>
                <w:sz w:val="22"/>
                <w:szCs w:val="22"/>
              </w:rPr>
            </w:pPr>
            <w:r w:rsidRPr="000D1FDF">
              <w:rPr>
                <w:b/>
                <w:sz w:val="22"/>
                <w:szCs w:val="22"/>
              </w:rPr>
              <w:t>Cuantumul ajutorului  acordat</w:t>
            </w:r>
          </w:p>
        </w:tc>
      </w:tr>
      <w:tr w:rsidR="00973D1F" w:rsidRPr="00E96375" w14:paraId="748762C9" w14:textId="77777777" w:rsidTr="000D1FDF">
        <w:trPr>
          <w:jc w:val="center"/>
        </w:trPr>
        <w:tc>
          <w:tcPr>
            <w:tcW w:w="329" w:type="pct"/>
            <w:tcBorders>
              <w:left w:val="single" w:sz="4" w:space="0" w:color="000000"/>
              <w:bottom w:val="single" w:sz="4" w:space="0" w:color="000000"/>
            </w:tcBorders>
            <w:vAlign w:val="center"/>
          </w:tcPr>
          <w:p w14:paraId="325BCF08"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07223BC7"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475BFAEA"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2EB5B0A3" w14:textId="77777777" w:rsidR="00973D1F" w:rsidRPr="00E96375" w:rsidRDefault="00973D1F" w:rsidP="00CB4126">
            <w:pPr>
              <w:tabs>
                <w:tab w:val="left" w:pos="0"/>
              </w:tabs>
              <w:snapToGrid w:val="0"/>
              <w:jc w:val="both"/>
            </w:pPr>
          </w:p>
        </w:tc>
        <w:tc>
          <w:tcPr>
            <w:tcW w:w="1031" w:type="pct"/>
            <w:tcBorders>
              <w:left w:val="single" w:sz="4" w:space="0" w:color="000000"/>
              <w:bottom w:val="single" w:sz="4" w:space="0" w:color="000000"/>
            </w:tcBorders>
            <w:vAlign w:val="center"/>
          </w:tcPr>
          <w:p w14:paraId="0B461796" w14:textId="77777777" w:rsidR="00973D1F" w:rsidRPr="00E96375" w:rsidRDefault="00973D1F" w:rsidP="00CB4126">
            <w:pPr>
              <w:tabs>
                <w:tab w:val="left" w:pos="0"/>
              </w:tabs>
              <w:snapToGrid w:val="0"/>
              <w:jc w:val="both"/>
            </w:pPr>
          </w:p>
        </w:tc>
        <w:tc>
          <w:tcPr>
            <w:tcW w:w="895" w:type="pct"/>
            <w:tcBorders>
              <w:left w:val="single" w:sz="4" w:space="0" w:color="000000"/>
              <w:bottom w:val="single" w:sz="4" w:space="0" w:color="000000"/>
              <w:right w:val="single" w:sz="4" w:space="0" w:color="000000"/>
            </w:tcBorders>
            <w:vAlign w:val="center"/>
          </w:tcPr>
          <w:p w14:paraId="1B039C14" w14:textId="77777777" w:rsidR="00973D1F" w:rsidRPr="00E96375" w:rsidRDefault="00973D1F" w:rsidP="00CB4126">
            <w:pPr>
              <w:tabs>
                <w:tab w:val="left" w:pos="0"/>
              </w:tabs>
              <w:snapToGrid w:val="0"/>
              <w:jc w:val="both"/>
            </w:pPr>
          </w:p>
        </w:tc>
      </w:tr>
      <w:tr w:rsidR="00973D1F" w:rsidRPr="00E96375" w14:paraId="582EAF3E" w14:textId="77777777" w:rsidTr="000D1FDF">
        <w:trPr>
          <w:jc w:val="center"/>
        </w:trPr>
        <w:tc>
          <w:tcPr>
            <w:tcW w:w="329" w:type="pct"/>
            <w:tcBorders>
              <w:left w:val="single" w:sz="4" w:space="0" w:color="000000"/>
              <w:bottom w:val="single" w:sz="4" w:space="0" w:color="000000"/>
            </w:tcBorders>
            <w:vAlign w:val="center"/>
          </w:tcPr>
          <w:p w14:paraId="08E5A9B7"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6DAC8C26"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0F897044"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26A487E4" w14:textId="77777777" w:rsidR="00973D1F" w:rsidRPr="00E96375" w:rsidRDefault="00973D1F" w:rsidP="00CB4126">
            <w:pPr>
              <w:tabs>
                <w:tab w:val="left" w:pos="0"/>
              </w:tabs>
              <w:snapToGrid w:val="0"/>
              <w:jc w:val="both"/>
            </w:pPr>
          </w:p>
        </w:tc>
        <w:tc>
          <w:tcPr>
            <w:tcW w:w="1031" w:type="pct"/>
            <w:tcBorders>
              <w:left w:val="single" w:sz="4" w:space="0" w:color="000000"/>
              <w:bottom w:val="single" w:sz="4" w:space="0" w:color="000000"/>
            </w:tcBorders>
            <w:vAlign w:val="center"/>
          </w:tcPr>
          <w:p w14:paraId="10FE0F98" w14:textId="77777777" w:rsidR="00973D1F" w:rsidRPr="00E96375" w:rsidRDefault="00973D1F" w:rsidP="00CB4126">
            <w:pPr>
              <w:tabs>
                <w:tab w:val="left" w:pos="0"/>
              </w:tabs>
              <w:snapToGrid w:val="0"/>
              <w:jc w:val="both"/>
            </w:pPr>
          </w:p>
        </w:tc>
        <w:tc>
          <w:tcPr>
            <w:tcW w:w="895" w:type="pct"/>
            <w:tcBorders>
              <w:left w:val="single" w:sz="4" w:space="0" w:color="000000"/>
              <w:bottom w:val="single" w:sz="4" w:space="0" w:color="000000"/>
              <w:right w:val="single" w:sz="4" w:space="0" w:color="000000"/>
            </w:tcBorders>
            <w:vAlign w:val="center"/>
          </w:tcPr>
          <w:p w14:paraId="7DA904EB" w14:textId="77777777" w:rsidR="00973D1F" w:rsidRPr="00E96375" w:rsidRDefault="00973D1F" w:rsidP="00CB4126">
            <w:pPr>
              <w:tabs>
                <w:tab w:val="left" w:pos="0"/>
              </w:tabs>
              <w:snapToGrid w:val="0"/>
              <w:jc w:val="both"/>
            </w:pPr>
          </w:p>
        </w:tc>
      </w:tr>
      <w:tr w:rsidR="00973D1F" w:rsidRPr="00E96375" w14:paraId="74E5C767" w14:textId="77777777" w:rsidTr="000D1FDF">
        <w:trPr>
          <w:cantSplit/>
          <w:jc w:val="center"/>
        </w:trPr>
        <w:tc>
          <w:tcPr>
            <w:tcW w:w="4105" w:type="pct"/>
            <w:gridSpan w:val="5"/>
            <w:tcBorders>
              <w:left w:val="single" w:sz="4" w:space="0" w:color="000000"/>
              <w:bottom w:val="single" w:sz="4" w:space="0" w:color="000000"/>
            </w:tcBorders>
            <w:vAlign w:val="center"/>
          </w:tcPr>
          <w:p w14:paraId="1205D1BE" w14:textId="77777777" w:rsidR="00973D1F" w:rsidRPr="00E96375" w:rsidRDefault="00973D1F" w:rsidP="00CB4126">
            <w:pPr>
              <w:pStyle w:val="Heading3"/>
              <w:tabs>
                <w:tab w:val="left" w:pos="0"/>
              </w:tabs>
              <w:snapToGrid w:val="0"/>
              <w:jc w:val="both"/>
              <w:rPr>
                <w:color w:val="auto"/>
              </w:rPr>
            </w:pPr>
            <w:r w:rsidRPr="00E96375">
              <w:rPr>
                <w:color w:val="auto"/>
              </w:rPr>
              <w:t>TOTAL</w:t>
            </w:r>
          </w:p>
        </w:tc>
        <w:tc>
          <w:tcPr>
            <w:tcW w:w="895" w:type="pct"/>
            <w:tcBorders>
              <w:left w:val="single" w:sz="4" w:space="0" w:color="000000"/>
              <w:bottom w:val="single" w:sz="4" w:space="0" w:color="000000"/>
              <w:right w:val="single" w:sz="4" w:space="0" w:color="000000"/>
            </w:tcBorders>
            <w:vAlign w:val="center"/>
          </w:tcPr>
          <w:p w14:paraId="044C0EF0" w14:textId="77777777" w:rsidR="00973D1F" w:rsidRPr="00E96375" w:rsidRDefault="00973D1F" w:rsidP="00CB4126">
            <w:pPr>
              <w:tabs>
                <w:tab w:val="left" w:pos="0"/>
              </w:tabs>
              <w:snapToGrid w:val="0"/>
              <w:jc w:val="both"/>
            </w:pPr>
          </w:p>
        </w:tc>
      </w:tr>
    </w:tbl>
    <w:p w14:paraId="2E1FBFCB" w14:textId="77777777" w:rsidR="00973D1F" w:rsidRDefault="00973D1F" w:rsidP="00D8405C">
      <w:pPr>
        <w:pStyle w:val="BodyText2"/>
        <w:tabs>
          <w:tab w:val="left" w:pos="0"/>
        </w:tabs>
        <w:spacing w:after="0" w:line="240" w:lineRule="auto"/>
        <w:jc w:val="both"/>
      </w:pPr>
    </w:p>
    <w:p w14:paraId="130D8E83" w14:textId="319C6814" w:rsidR="00E96375" w:rsidRPr="00E96375" w:rsidRDefault="00315C36" w:rsidP="00D8405C">
      <w:pPr>
        <w:pStyle w:val="BodyText2"/>
        <w:tabs>
          <w:tab w:val="left" w:pos="0"/>
        </w:tabs>
        <w:spacing w:after="0" w:line="240" w:lineRule="auto"/>
        <w:jc w:val="both"/>
      </w:pPr>
      <w:r w:rsidRPr="00E96375">
        <w:t xml:space="preserve">în conformitate cu prevederile </w:t>
      </w:r>
      <w:r w:rsidR="00553D45" w:rsidRPr="00181A5A">
        <w:rPr>
          <w:rStyle w:val="tpa1"/>
        </w:rPr>
        <w:t xml:space="preserve">Regulamentul CE nr. </w:t>
      </w:r>
      <w:r w:rsidR="00553D45" w:rsidRPr="00FE6ECD">
        <w:t>2023/2831</w:t>
      </w:r>
      <w:r w:rsidR="00553D45">
        <w:rPr>
          <w:color w:val="FF0000"/>
        </w:rPr>
        <w:t xml:space="preserve"> </w:t>
      </w:r>
      <w:r w:rsidR="00553D45" w:rsidRPr="00181A5A">
        <w:rPr>
          <w:rStyle w:val="tpa1"/>
        </w:rPr>
        <w:t xml:space="preserve">privind aplicarea art.107 și 108 din Tratatul privind funcționarea Uniunii Europene ajutoarelor de </w:t>
      </w:r>
      <w:proofErr w:type="spellStart"/>
      <w:r w:rsidR="00553D45" w:rsidRPr="00181A5A">
        <w:rPr>
          <w:rStyle w:val="tpa1"/>
        </w:rPr>
        <w:t>minimis</w:t>
      </w:r>
      <w:proofErr w:type="spellEnd"/>
      <w:r w:rsidR="00E96375" w:rsidRPr="00E96375">
        <w:rPr>
          <w:color w:val="000000"/>
        </w:rPr>
        <w:t xml:space="preserve">, </w:t>
      </w:r>
      <w:r w:rsidR="00E96375" w:rsidRPr="00E96375">
        <w:t xml:space="preserve">publicat în Jurnalul Oficial al Comisiei Europene L </w:t>
      </w:r>
      <w:r w:rsidR="00553D45">
        <w:t>2023</w:t>
      </w:r>
      <w:r w:rsidR="00E96375" w:rsidRPr="00E96375">
        <w:t>/</w:t>
      </w:r>
      <w:r w:rsidR="00553D45">
        <w:t>2831 din 15.12.2023</w:t>
      </w:r>
      <w:r w:rsidRPr="00E96375">
        <w:t>.</w:t>
      </w:r>
    </w:p>
    <w:p w14:paraId="0A21012C" w14:textId="77777777" w:rsidR="00315C36" w:rsidRPr="00E96375" w:rsidRDefault="00315C36" w:rsidP="00D8405C">
      <w:pPr>
        <w:pStyle w:val="BodyText2"/>
        <w:tabs>
          <w:tab w:val="left" w:pos="0"/>
        </w:tabs>
        <w:spacing w:after="0" w:line="240" w:lineRule="auto"/>
        <w:jc w:val="both"/>
      </w:pPr>
      <w:r w:rsidRPr="00E96375">
        <w:t xml:space="preserve"> </w:t>
      </w:r>
    </w:p>
    <w:p w14:paraId="2F36B6B3" w14:textId="77777777" w:rsidR="00DA11A7" w:rsidRPr="000D1FDF" w:rsidRDefault="00D5354D" w:rsidP="000D1FDF">
      <w:pPr>
        <w:pStyle w:val="BodyText"/>
        <w:numPr>
          <w:ilvl w:val="0"/>
          <w:numId w:val="6"/>
        </w:numPr>
        <w:tabs>
          <w:tab w:val="left" w:pos="0"/>
        </w:tabs>
        <w:ind w:left="360" w:hanging="450"/>
        <w:jc w:val="both"/>
        <w:rPr>
          <w:rFonts w:ascii="Times New Roman" w:hAnsi="Times New Roman"/>
          <w:b/>
          <w:sz w:val="24"/>
          <w:szCs w:val="24"/>
        </w:rPr>
      </w:pPr>
      <w:r w:rsidRPr="000D1FDF">
        <w:rPr>
          <w:rFonts w:ascii="Times New Roman" w:hAnsi="Times New Roman"/>
          <w:b/>
          <w:sz w:val="24"/>
          <w:szCs w:val="24"/>
        </w:rPr>
        <w:t>Declar pe propria răspundere că</w:t>
      </w:r>
      <w:r w:rsidR="00DA11A7" w:rsidRPr="000D1FDF">
        <w:rPr>
          <w:rFonts w:ascii="Times New Roman" w:hAnsi="Times New Roman"/>
          <w:b/>
          <w:sz w:val="24"/>
          <w:szCs w:val="24"/>
        </w:rPr>
        <w:t>:</w:t>
      </w:r>
    </w:p>
    <w:p w14:paraId="610BAFF7" w14:textId="77777777" w:rsidR="005E665C" w:rsidRPr="00E96375" w:rsidRDefault="005E665C" w:rsidP="00D8405C">
      <w:pPr>
        <w:tabs>
          <w:tab w:val="left" w:pos="0"/>
        </w:tabs>
        <w:autoSpaceDE w:val="0"/>
        <w:jc w:val="both"/>
      </w:pPr>
    </w:p>
    <w:p w14:paraId="08A23C65" w14:textId="77777777" w:rsidR="00A5450B" w:rsidRDefault="00A5450B" w:rsidP="00A5450B">
      <w:pPr>
        <w:tabs>
          <w:tab w:val="left" w:pos="0"/>
        </w:tabs>
        <w:autoSpaceDE w:val="0"/>
        <w:jc w:val="both"/>
      </w:pPr>
    </w:p>
    <w:p w14:paraId="6913EC9C" w14:textId="52858DC9" w:rsidR="00A5450B" w:rsidRDefault="00A5450B" w:rsidP="006B21C1">
      <w:pPr>
        <w:pStyle w:val="ListParagraph"/>
        <w:numPr>
          <w:ilvl w:val="0"/>
          <w:numId w:val="9"/>
        </w:numPr>
        <w:tabs>
          <w:tab w:val="left" w:pos="0"/>
        </w:tabs>
        <w:autoSpaceDE w:val="0"/>
        <w:jc w:val="both"/>
      </w:pPr>
      <w:r>
        <w:t>întreprinderea nu se află în stare de dizolvare, reorganizare judiciară, lichidare, executare silită, închidere operațională, insolvență, faliment sau suspendare temporară a activității;</w:t>
      </w:r>
    </w:p>
    <w:p w14:paraId="3C68FB88" w14:textId="6D76E49B" w:rsidR="00A5450B" w:rsidRDefault="00A5450B" w:rsidP="006B21C1">
      <w:pPr>
        <w:pStyle w:val="ListParagraph"/>
        <w:numPr>
          <w:ilvl w:val="0"/>
          <w:numId w:val="9"/>
        </w:numPr>
        <w:tabs>
          <w:tab w:val="left" w:pos="0"/>
        </w:tabs>
        <w:autoSpaceDE w:val="0"/>
        <w:jc w:val="both"/>
      </w:pPr>
      <w:r>
        <w:t xml:space="preserve">întreprinderea este înființată cel târziu la data de </w:t>
      </w:r>
      <w:r w:rsidRPr="001E3FD4">
        <w:t>31.12.20</w:t>
      </w:r>
      <w:r w:rsidR="006B21C1" w:rsidRPr="001E3FD4">
        <w:t>21</w:t>
      </w:r>
      <w:r w:rsidR="00FD1268">
        <w:t xml:space="preserve"> </w:t>
      </w:r>
      <w:r>
        <w:t xml:space="preserve">inclusiv, are capital social integral privat și este înregistrată la Oficiul Registrului Comerțului, își desfășoară activitatea pe teritoriul României </w:t>
      </w:r>
      <w:r w:rsidR="00FD1268">
        <w:t>și are</w:t>
      </w:r>
      <w:r>
        <w:t xml:space="preserve"> sediul/punct de lucru în România;</w:t>
      </w:r>
    </w:p>
    <w:p w14:paraId="22866899" w14:textId="459D9A8B" w:rsidR="00A5450B" w:rsidRDefault="00A5450B" w:rsidP="006B21C1">
      <w:pPr>
        <w:pStyle w:val="ListParagraph"/>
        <w:numPr>
          <w:ilvl w:val="0"/>
          <w:numId w:val="9"/>
        </w:numPr>
        <w:tabs>
          <w:tab w:val="left" w:pos="0"/>
        </w:tabs>
        <w:autoSpaceDE w:val="0"/>
        <w:jc w:val="both"/>
      </w:pPr>
      <w:r>
        <w:t>întreprinderea nu a beneficiat de ajutoare ilegale;</w:t>
      </w:r>
    </w:p>
    <w:p w14:paraId="774F6AFD" w14:textId="7A3E32CF" w:rsidR="006B21C1" w:rsidRDefault="00A5450B" w:rsidP="006B21C1">
      <w:pPr>
        <w:pStyle w:val="ListParagraph"/>
        <w:numPr>
          <w:ilvl w:val="0"/>
          <w:numId w:val="9"/>
        </w:numPr>
        <w:tabs>
          <w:tab w:val="left" w:pos="0"/>
        </w:tabs>
        <w:autoSpaceDE w:val="0"/>
        <w:jc w:val="both"/>
      </w:pPr>
      <w:r>
        <w:t>împotriva întreprinderii nu au fost emise decizii de recuperare a unui ajutor de stat sau, în cazul în care asemenea decizii au fost emise, acestea au fost executate;</w:t>
      </w:r>
    </w:p>
    <w:p w14:paraId="32FCB4AF" w14:textId="36844EAF" w:rsidR="006B21C1" w:rsidRDefault="006B21C1" w:rsidP="006B21C1">
      <w:pPr>
        <w:pStyle w:val="ListParagraph"/>
        <w:numPr>
          <w:ilvl w:val="0"/>
          <w:numId w:val="9"/>
        </w:numPr>
        <w:tabs>
          <w:tab w:val="left" w:pos="0"/>
        </w:tabs>
        <w:autoSpaceDE w:val="0"/>
        <w:jc w:val="both"/>
      </w:pPr>
      <w:r w:rsidRPr="001E3FD4">
        <w:t xml:space="preserve">bunurile și/sau serviciile finanțate prin prezentul program nu au constituit subiectul altor ajutoare de stat/de </w:t>
      </w:r>
      <w:proofErr w:type="spellStart"/>
      <w:r w:rsidRPr="001E3FD4">
        <w:t>minimis</w:t>
      </w:r>
      <w:proofErr w:type="spellEnd"/>
      <w:r w:rsidRPr="001E3FD4">
        <w:t>;</w:t>
      </w:r>
      <w:r>
        <w:t xml:space="preserve"> </w:t>
      </w:r>
    </w:p>
    <w:p w14:paraId="33C261BF" w14:textId="21F6A19A" w:rsidR="00A5450B" w:rsidRPr="00553D45" w:rsidRDefault="001E3FD4" w:rsidP="006B21C1">
      <w:pPr>
        <w:pStyle w:val="ListParagraph"/>
        <w:numPr>
          <w:ilvl w:val="0"/>
          <w:numId w:val="9"/>
        </w:numPr>
        <w:tabs>
          <w:tab w:val="left" w:pos="0"/>
        </w:tabs>
        <w:autoSpaceDE w:val="0"/>
        <w:jc w:val="both"/>
      </w:pPr>
      <w:r>
        <w:t xml:space="preserve">întreprinderea </w:t>
      </w:r>
      <w:r w:rsidR="00A5450B">
        <w:t>nu a</w:t>
      </w:r>
      <w:r>
        <w:t>re</w:t>
      </w:r>
      <w:r w:rsidR="00A5450B">
        <w:t xml:space="preserve"> datorii la bugetul general consolidat</w:t>
      </w:r>
      <w:r w:rsidR="00FD1268" w:rsidRPr="00553D45">
        <w:t>;</w:t>
      </w:r>
    </w:p>
    <w:p w14:paraId="432CA25F" w14:textId="2615DA08" w:rsidR="00A5450B" w:rsidRPr="006B21C1" w:rsidRDefault="00A5450B" w:rsidP="006B21C1">
      <w:pPr>
        <w:pStyle w:val="ListParagraph"/>
        <w:numPr>
          <w:ilvl w:val="0"/>
          <w:numId w:val="9"/>
        </w:numPr>
        <w:tabs>
          <w:tab w:val="left" w:pos="0"/>
        </w:tabs>
        <w:autoSpaceDE w:val="0"/>
        <w:jc w:val="both"/>
        <w:rPr>
          <w:strike/>
        </w:rPr>
      </w:pPr>
      <w:r>
        <w:t xml:space="preserve">nu există legături de rudenie, inclusiv soț/soție, până la gradul II inclusiv și afini până la gradul II inclusiv între structurile acționariatului beneficiarului și furnizorii acestuia sau </w:t>
      </w:r>
      <w:r>
        <w:lastRenderedPageBreak/>
        <w:t>atunci când ofertantul câștigător deține pachetul majoritar de acțiuni în două firme participante pentru același tip de achiziție în cadrul achizițiilor realizate de solicitanții privați ai fondurilor nerambursabile</w:t>
      </w:r>
    </w:p>
    <w:p w14:paraId="225DE304" w14:textId="6F932D54" w:rsidR="00A5450B" w:rsidRDefault="00A5450B" w:rsidP="006B21C1">
      <w:pPr>
        <w:pStyle w:val="ListParagraph"/>
        <w:numPr>
          <w:ilvl w:val="0"/>
          <w:numId w:val="9"/>
        </w:numPr>
        <w:tabs>
          <w:tab w:val="left" w:pos="0"/>
        </w:tabs>
        <w:autoSpaceDE w:val="0"/>
        <w:jc w:val="both"/>
      </w:pPr>
      <w:r>
        <w:t xml:space="preserve">întreprinderea și/sau acționarii/asociații/administratorii societăților nu au comis/comit nereguli de ordin financiar sau acte de corupție stabilite prin hotărâri judecătorești definitive. </w:t>
      </w:r>
    </w:p>
    <w:p w14:paraId="06DAD564" w14:textId="77777777" w:rsidR="00A5450B" w:rsidRDefault="00A5450B" w:rsidP="00A5450B">
      <w:pPr>
        <w:tabs>
          <w:tab w:val="left" w:pos="0"/>
        </w:tabs>
        <w:autoSpaceDE w:val="0"/>
        <w:jc w:val="both"/>
      </w:pPr>
    </w:p>
    <w:p w14:paraId="3C43997D" w14:textId="78B9F799" w:rsidR="00973D1F" w:rsidRPr="00D3786A" w:rsidRDefault="00DA11A7" w:rsidP="00D8405C">
      <w:pPr>
        <w:tabs>
          <w:tab w:val="left" w:pos="0"/>
        </w:tabs>
        <w:autoSpaceDE w:val="0"/>
        <w:jc w:val="both"/>
      </w:pPr>
      <w:r w:rsidRPr="00E96375">
        <w:t xml:space="preserve">    </w:t>
      </w:r>
    </w:p>
    <w:p w14:paraId="08641BB8" w14:textId="77777777" w:rsidR="00973D1F" w:rsidRDefault="00973D1F" w:rsidP="00D8405C">
      <w:pPr>
        <w:tabs>
          <w:tab w:val="left" w:pos="0"/>
        </w:tabs>
        <w:autoSpaceDE w:val="0"/>
        <w:jc w:val="both"/>
        <w:rPr>
          <w:b/>
        </w:rPr>
      </w:pPr>
    </w:p>
    <w:p w14:paraId="03880404" w14:textId="77777777" w:rsidR="000A00F3" w:rsidRDefault="00D5354D" w:rsidP="000A00F3">
      <w:pPr>
        <w:tabs>
          <w:tab w:val="left" w:pos="270"/>
        </w:tabs>
        <w:autoSpaceDE w:val="0"/>
        <w:spacing w:before="120" w:after="120" w:line="300" w:lineRule="exact"/>
        <w:ind w:left="274"/>
        <w:rPr>
          <w:b/>
        </w:rPr>
      </w:pPr>
      <w:r w:rsidRPr="000A00F3">
        <w:rPr>
          <w:b/>
        </w:rPr>
        <w:t xml:space="preserve">Semnătura autorizată </w:t>
      </w:r>
      <w:r w:rsidR="003B0DD7" w:rsidRPr="000A00F3">
        <w:rPr>
          <w:b/>
        </w:rPr>
        <w:t>a</w:t>
      </w:r>
      <w:r w:rsidRPr="000A00F3">
        <w:rPr>
          <w:b/>
        </w:rPr>
        <w:t xml:space="preserve"> solicitantului </w:t>
      </w:r>
      <w:r w:rsidR="00A64C06" w:rsidRPr="000A00F3">
        <w:rPr>
          <w:rStyle w:val="FootnoteReference"/>
          <w:b/>
        </w:rPr>
        <w:footnoteReference w:id="2"/>
      </w:r>
      <w:r w:rsidR="00DA11A7" w:rsidRPr="000A00F3">
        <w:rPr>
          <w:rStyle w:val="FootnoteCharacters"/>
          <w:b/>
        </w:rPr>
        <w:t xml:space="preserve"> </w:t>
      </w:r>
      <w:r w:rsidR="00DA11A7" w:rsidRPr="000A00F3">
        <w:rPr>
          <w:b/>
        </w:rPr>
        <w:t xml:space="preserve">                                  </w:t>
      </w:r>
      <w:r w:rsidRPr="000A00F3">
        <w:rPr>
          <w:b/>
        </w:rPr>
        <w:t xml:space="preserve">                           </w:t>
      </w:r>
    </w:p>
    <w:p w14:paraId="140EBA57" w14:textId="77777777" w:rsidR="00DE7C0C" w:rsidRPr="000A00F3" w:rsidRDefault="00DE7C0C" w:rsidP="000A00F3">
      <w:pPr>
        <w:tabs>
          <w:tab w:val="left" w:pos="270"/>
        </w:tabs>
        <w:autoSpaceDE w:val="0"/>
        <w:spacing w:before="120" w:after="120" w:line="300" w:lineRule="exact"/>
        <w:ind w:left="274"/>
        <w:rPr>
          <w:b/>
        </w:rPr>
      </w:pPr>
      <w:r w:rsidRPr="000A00F3">
        <w:rPr>
          <w:b/>
        </w:rPr>
        <w:t>Numele……………………………</w:t>
      </w:r>
    </w:p>
    <w:p w14:paraId="140F4784" w14:textId="77777777" w:rsidR="00DE7C0C" w:rsidRPr="000A00F3" w:rsidRDefault="00D5354D" w:rsidP="000A00F3">
      <w:pPr>
        <w:tabs>
          <w:tab w:val="left" w:pos="270"/>
        </w:tabs>
        <w:autoSpaceDE w:val="0"/>
        <w:spacing w:before="120" w:after="120" w:line="300" w:lineRule="exact"/>
        <w:ind w:left="274"/>
        <w:jc w:val="both"/>
        <w:rPr>
          <w:b/>
        </w:rPr>
      </w:pPr>
      <w:r w:rsidRPr="000A00F3">
        <w:rPr>
          <w:b/>
        </w:rPr>
        <w:t>Semnătura .......................................</w:t>
      </w:r>
    </w:p>
    <w:p w14:paraId="2937575D" w14:textId="77777777" w:rsidR="00D5354D" w:rsidRPr="000A00F3" w:rsidRDefault="00D5354D" w:rsidP="000A00F3">
      <w:pPr>
        <w:tabs>
          <w:tab w:val="left" w:pos="270"/>
        </w:tabs>
        <w:autoSpaceDE w:val="0"/>
        <w:spacing w:before="120" w:after="120" w:line="300" w:lineRule="exact"/>
        <w:ind w:left="274"/>
        <w:jc w:val="both"/>
        <w:rPr>
          <w:b/>
        </w:rPr>
      </w:pPr>
      <w:r w:rsidRPr="000A00F3">
        <w:rPr>
          <w:b/>
        </w:rPr>
        <w:t>Data semnării ...................................</w:t>
      </w:r>
    </w:p>
    <w:sectPr w:rsidR="00D5354D" w:rsidRPr="000A00F3" w:rsidSect="00FD1268">
      <w:footerReference w:type="even" r:id="rId8"/>
      <w:pgSz w:w="11909" w:h="16834" w:code="9"/>
      <w:pgMar w:top="720" w:right="1008" w:bottom="72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D58D" w14:textId="77777777" w:rsidR="00E16484" w:rsidRDefault="00E16484">
      <w:r>
        <w:separator/>
      </w:r>
    </w:p>
  </w:endnote>
  <w:endnote w:type="continuationSeparator" w:id="0">
    <w:p w14:paraId="5B794D62" w14:textId="77777777" w:rsidR="00E16484" w:rsidRDefault="00E1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7A34" w14:textId="5320DBF2" w:rsidR="00893597" w:rsidRDefault="00893597" w:rsidP="00D53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A9D">
      <w:rPr>
        <w:rStyle w:val="PageNumber"/>
        <w:noProof/>
      </w:rPr>
      <w:t>37</w:t>
    </w:r>
    <w:r>
      <w:rPr>
        <w:rStyle w:val="PageNumber"/>
      </w:rPr>
      <w:fldChar w:fldCharType="end"/>
    </w:r>
  </w:p>
  <w:p w14:paraId="16A6E68C" w14:textId="77777777" w:rsidR="00893597" w:rsidRDefault="00893597" w:rsidP="005C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332D" w14:textId="77777777" w:rsidR="00E16484" w:rsidRDefault="00E16484">
      <w:r>
        <w:separator/>
      </w:r>
    </w:p>
  </w:footnote>
  <w:footnote w:type="continuationSeparator" w:id="0">
    <w:p w14:paraId="72D4F451" w14:textId="77777777" w:rsidR="00E16484" w:rsidRDefault="00E16484">
      <w:r>
        <w:continuationSeparator/>
      </w:r>
    </w:p>
  </w:footnote>
  <w:footnote w:id="1">
    <w:p w14:paraId="643DEF4B" w14:textId="13A89103" w:rsidR="005C2BB7" w:rsidRPr="005C2BB7" w:rsidRDefault="005C2BB7" w:rsidP="007E2C4B">
      <w:pPr>
        <w:pStyle w:val="FootnoteText"/>
        <w:ind w:left="0"/>
        <w:jc w:val="both"/>
        <w:rPr>
          <w:vertAlign w:val="baseline"/>
        </w:rPr>
      </w:pPr>
      <w:r w:rsidRPr="00D8405C">
        <w:rPr>
          <w:rStyle w:val="FootnoteReference"/>
          <w:sz w:val="20"/>
        </w:rPr>
        <w:footnoteRef/>
      </w:r>
      <w:r w:rsidRPr="00D8405C">
        <w:rPr>
          <w:sz w:val="20"/>
        </w:rPr>
        <w:t xml:space="preserve">  </w:t>
      </w:r>
      <w:r w:rsidRPr="00D8405C">
        <w:rPr>
          <w:sz w:val="20"/>
          <w:vertAlign w:val="baseline"/>
          <w:lang w:val="it-IT" w:eastAsia="en-US"/>
        </w:rPr>
        <w:t>Se consideră ultimii 3 ani: anul fiscal în curs şi 2 ani anteriori solicitării de finanţare</w:t>
      </w:r>
      <w:r w:rsidRPr="00D8405C">
        <w:rPr>
          <w:sz w:val="20"/>
          <w:lang w:val="it-IT" w:eastAsia="en-US"/>
        </w:rPr>
        <w:t>.</w:t>
      </w:r>
    </w:p>
  </w:footnote>
  <w:footnote w:id="2">
    <w:p w14:paraId="4767A77B" w14:textId="0166C00F" w:rsidR="00A64C06" w:rsidRPr="00370442" w:rsidRDefault="00A64C06" w:rsidP="007E2C4B">
      <w:pPr>
        <w:jc w:val="both"/>
        <w:rPr>
          <w:b/>
          <w:color w:val="008000"/>
        </w:rPr>
      </w:pPr>
      <w:r w:rsidRPr="00D8405C">
        <w:rPr>
          <w:rStyle w:val="FootnoteReference"/>
          <w:sz w:val="20"/>
          <w:szCs w:val="20"/>
        </w:rPr>
        <w:footnoteRef/>
      </w:r>
      <w:r w:rsidR="000A00F3">
        <w:rPr>
          <w:sz w:val="20"/>
          <w:szCs w:val="20"/>
        </w:rPr>
        <w:t xml:space="preserve"> </w:t>
      </w:r>
      <w:r w:rsidRPr="00D8405C">
        <w:rPr>
          <w:sz w:val="20"/>
          <w:szCs w:val="20"/>
        </w:rPr>
        <w:t xml:space="preserve">Toate </w:t>
      </w:r>
      <w:r w:rsidR="003C741A">
        <w:rPr>
          <w:sz w:val="20"/>
          <w:szCs w:val="20"/>
        </w:rPr>
        <w:t xml:space="preserve">cererile și </w:t>
      </w:r>
      <w:r w:rsidR="00315E72" w:rsidRPr="00A6566B">
        <w:rPr>
          <w:sz w:val="20"/>
          <w:szCs w:val="20"/>
        </w:rPr>
        <w:t>documentele</w:t>
      </w:r>
      <w:r w:rsidRPr="00D8405C">
        <w:rPr>
          <w:sz w:val="20"/>
          <w:szCs w:val="20"/>
        </w:rPr>
        <w:t xml:space="preserve"> depuse pentru acest program vor fi semnate de </w:t>
      </w:r>
      <w:r w:rsidR="007E2C4B" w:rsidRPr="00D8405C">
        <w:rPr>
          <w:sz w:val="20"/>
          <w:szCs w:val="20"/>
        </w:rPr>
        <w:t>aceeași</w:t>
      </w:r>
      <w:r w:rsidRPr="00D8405C">
        <w:rPr>
          <w:sz w:val="20"/>
          <w:szCs w:val="20"/>
        </w:rPr>
        <w:t xml:space="preserve"> persoană autorizată</w:t>
      </w:r>
      <w:r w:rsidR="00370442">
        <w:rPr>
          <w:sz w:val="20"/>
          <w:szCs w:val="20"/>
        </w:rPr>
        <w:t xml:space="preserve"> să reprezinte legal societatea</w:t>
      </w:r>
      <w:r w:rsidR="00370442">
        <w:rPr>
          <w:rStyle w:val="WW8Num2z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0"/>
      <w:lvlJc w:val="left"/>
      <w:pPr>
        <w:tabs>
          <w:tab w:val="num" w:pos="720"/>
        </w:tabs>
        <w:ind w:left="720" w:hanging="360"/>
      </w:pPr>
      <w:rPr>
        <w:rFonts w:ascii="Wingdings 2" w:hAnsi="Wingdings 2" w:cs="Times New Roman"/>
        <w:color w:val="auto"/>
        <w:sz w:val="22"/>
      </w:rPr>
    </w:lvl>
  </w:abstractNum>
  <w:abstractNum w:abstractNumId="2" w15:restartNumberingAfterBreak="0">
    <w:nsid w:val="00000003"/>
    <w:multiLevelType w:val="singleLevel"/>
    <w:tmpl w:val="00000003"/>
    <w:name w:val="WW8Num3"/>
    <w:lvl w:ilvl="0">
      <w:start w:val="5"/>
      <w:numFmt w:val="bullet"/>
      <w:lvlText w:val=""/>
      <w:lvlJc w:val="left"/>
      <w:pPr>
        <w:tabs>
          <w:tab w:val="num" w:pos="600"/>
        </w:tabs>
        <w:ind w:left="600" w:hanging="540"/>
      </w:pPr>
      <w:rPr>
        <w:rFonts w:ascii="Wingdings 2" w:hAnsi="Wingdings 2" w:cs="Times New Roman"/>
        <w:color w:val="auto"/>
        <w:sz w:val="22"/>
      </w:rPr>
    </w:lvl>
  </w:abstractNum>
  <w:abstractNum w:abstractNumId="3" w15:restartNumberingAfterBreak="0">
    <w:nsid w:val="21557E07"/>
    <w:multiLevelType w:val="hybridMultilevel"/>
    <w:tmpl w:val="67024BEE"/>
    <w:lvl w:ilvl="0" w:tplc="04090017">
      <w:start w:val="1"/>
      <w:numFmt w:val="lowerLetter"/>
      <w:lvlText w:val="%1)"/>
      <w:lvlJc w:val="left"/>
      <w:pPr>
        <w:ind w:left="1800" w:hanging="360"/>
      </w:pPr>
      <w:rPr>
        <w:rFonts w:hint="default"/>
      </w:rPr>
    </w:lvl>
    <w:lvl w:ilvl="1" w:tplc="8C74E500">
      <w:start w:val="1"/>
      <w:numFmt w:val="lowerRoman"/>
      <w:lvlText w:val="%2)"/>
      <w:lvlJc w:val="left"/>
      <w:pPr>
        <w:ind w:left="2520" w:hanging="720"/>
      </w:pPr>
      <w:rPr>
        <w:rFonts w:hint="default"/>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36BC0EBA"/>
    <w:multiLevelType w:val="hybridMultilevel"/>
    <w:tmpl w:val="D402D4BC"/>
    <w:lvl w:ilvl="0" w:tplc="161C7B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6" w15:restartNumberingAfterBreak="0">
    <w:nsid w:val="4DAE42FC"/>
    <w:multiLevelType w:val="hybridMultilevel"/>
    <w:tmpl w:val="F6B0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F0DAF"/>
    <w:multiLevelType w:val="hybridMultilevel"/>
    <w:tmpl w:val="1764BE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4EC6380"/>
    <w:multiLevelType w:val="hybridMultilevel"/>
    <w:tmpl w:val="9BFA58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792164745">
    <w:abstractNumId w:val="0"/>
  </w:num>
  <w:num w:numId="2" w16cid:durableId="521165155">
    <w:abstractNumId w:val="1"/>
  </w:num>
  <w:num w:numId="3" w16cid:durableId="634218351">
    <w:abstractNumId w:val="2"/>
  </w:num>
  <w:num w:numId="4" w16cid:durableId="1643849697">
    <w:abstractNumId w:val="8"/>
  </w:num>
  <w:num w:numId="5" w16cid:durableId="1793286439">
    <w:abstractNumId w:val="5"/>
  </w:num>
  <w:num w:numId="6" w16cid:durableId="1987663919">
    <w:abstractNumId w:val="7"/>
  </w:num>
  <w:num w:numId="7" w16cid:durableId="208961365">
    <w:abstractNumId w:val="3"/>
  </w:num>
  <w:num w:numId="8" w16cid:durableId="1692796692">
    <w:abstractNumId w:val="6"/>
  </w:num>
  <w:num w:numId="9" w16cid:durableId="2037537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AB"/>
    <w:rsid w:val="000041C6"/>
    <w:rsid w:val="00021EC9"/>
    <w:rsid w:val="000225D7"/>
    <w:rsid w:val="00024EA5"/>
    <w:rsid w:val="00026070"/>
    <w:rsid w:val="00041309"/>
    <w:rsid w:val="00045A9D"/>
    <w:rsid w:val="00057F5D"/>
    <w:rsid w:val="000A00F3"/>
    <w:rsid w:val="000C40BA"/>
    <w:rsid w:val="000D1FDF"/>
    <w:rsid w:val="000E4A96"/>
    <w:rsid w:val="000E658D"/>
    <w:rsid w:val="001113DB"/>
    <w:rsid w:val="001156DC"/>
    <w:rsid w:val="001231E0"/>
    <w:rsid w:val="00125F8A"/>
    <w:rsid w:val="00127CC6"/>
    <w:rsid w:val="0013223D"/>
    <w:rsid w:val="00137069"/>
    <w:rsid w:val="00150D38"/>
    <w:rsid w:val="00161D46"/>
    <w:rsid w:val="001723AE"/>
    <w:rsid w:val="0018654B"/>
    <w:rsid w:val="001923A5"/>
    <w:rsid w:val="001E3FD4"/>
    <w:rsid w:val="001F46B3"/>
    <w:rsid w:val="001F4DDD"/>
    <w:rsid w:val="001F5B2E"/>
    <w:rsid w:val="0022021C"/>
    <w:rsid w:val="00251313"/>
    <w:rsid w:val="00265D1A"/>
    <w:rsid w:val="00292EA0"/>
    <w:rsid w:val="002B40D7"/>
    <w:rsid w:val="002C1884"/>
    <w:rsid w:val="002D6820"/>
    <w:rsid w:val="002E1DB0"/>
    <w:rsid w:val="002F76A7"/>
    <w:rsid w:val="0030183B"/>
    <w:rsid w:val="00305BFD"/>
    <w:rsid w:val="00315C36"/>
    <w:rsid w:val="00315E72"/>
    <w:rsid w:val="003366CD"/>
    <w:rsid w:val="00363055"/>
    <w:rsid w:val="003651CB"/>
    <w:rsid w:val="003656E3"/>
    <w:rsid w:val="00370442"/>
    <w:rsid w:val="00377410"/>
    <w:rsid w:val="00395ADC"/>
    <w:rsid w:val="003A5EE7"/>
    <w:rsid w:val="003B0B80"/>
    <w:rsid w:val="003B0DD7"/>
    <w:rsid w:val="003C741A"/>
    <w:rsid w:val="003D08BB"/>
    <w:rsid w:val="004148E9"/>
    <w:rsid w:val="0041582C"/>
    <w:rsid w:val="00457424"/>
    <w:rsid w:val="004829A1"/>
    <w:rsid w:val="00487FDC"/>
    <w:rsid w:val="004C4C2D"/>
    <w:rsid w:val="004D1690"/>
    <w:rsid w:val="004F409F"/>
    <w:rsid w:val="005059F1"/>
    <w:rsid w:val="00507F2B"/>
    <w:rsid w:val="00516675"/>
    <w:rsid w:val="00522653"/>
    <w:rsid w:val="0053629F"/>
    <w:rsid w:val="00544391"/>
    <w:rsid w:val="005464C7"/>
    <w:rsid w:val="00552711"/>
    <w:rsid w:val="00553D45"/>
    <w:rsid w:val="005A1CC0"/>
    <w:rsid w:val="005C17AD"/>
    <w:rsid w:val="005C24BB"/>
    <w:rsid w:val="005C2BB7"/>
    <w:rsid w:val="005C53AB"/>
    <w:rsid w:val="005C7AB9"/>
    <w:rsid w:val="005D06A9"/>
    <w:rsid w:val="005D10D5"/>
    <w:rsid w:val="005E665C"/>
    <w:rsid w:val="00604B92"/>
    <w:rsid w:val="00612B96"/>
    <w:rsid w:val="00645937"/>
    <w:rsid w:val="00657569"/>
    <w:rsid w:val="0066268A"/>
    <w:rsid w:val="00667A74"/>
    <w:rsid w:val="00687FBB"/>
    <w:rsid w:val="006912BD"/>
    <w:rsid w:val="006B03FB"/>
    <w:rsid w:val="006B21C1"/>
    <w:rsid w:val="00727C31"/>
    <w:rsid w:val="0074730E"/>
    <w:rsid w:val="00760E6A"/>
    <w:rsid w:val="00775539"/>
    <w:rsid w:val="007B5B57"/>
    <w:rsid w:val="007C0446"/>
    <w:rsid w:val="007C4049"/>
    <w:rsid w:val="007D2157"/>
    <w:rsid w:val="007E2C4B"/>
    <w:rsid w:val="0080228F"/>
    <w:rsid w:val="00806D01"/>
    <w:rsid w:val="00850178"/>
    <w:rsid w:val="00852CE3"/>
    <w:rsid w:val="0085616A"/>
    <w:rsid w:val="00864B7F"/>
    <w:rsid w:val="00893597"/>
    <w:rsid w:val="00894368"/>
    <w:rsid w:val="0089603A"/>
    <w:rsid w:val="008A682C"/>
    <w:rsid w:val="008A76EF"/>
    <w:rsid w:val="008C0852"/>
    <w:rsid w:val="008E69BE"/>
    <w:rsid w:val="0090259F"/>
    <w:rsid w:val="00917219"/>
    <w:rsid w:val="0091725F"/>
    <w:rsid w:val="00920825"/>
    <w:rsid w:val="00951521"/>
    <w:rsid w:val="00956579"/>
    <w:rsid w:val="00970C72"/>
    <w:rsid w:val="0097334B"/>
    <w:rsid w:val="00973D1F"/>
    <w:rsid w:val="00975EC8"/>
    <w:rsid w:val="00A036E8"/>
    <w:rsid w:val="00A06500"/>
    <w:rsid w:val="00A31E9B"/>
    <w:rsid w:val="00A5450B"/>
    <w:rsid w:val="00A55FE6"/>
    <w:rsid w:val="00A64C06"/>
    <w:rsid w:val="00A6566B"/>
    <w:rsid w:val="00A926ED"/>
    <w:rsid w:val="00AA3449"/>
    <w:rsid w:val="00AB2EB8"/>
    <w:rsid w:val="00AD42B1"/>
    <w:rsid w:val="00AD7A3A"/>
    <w:rsid w:val="00AE1179"/>
    <w:rsid w:val="00AE6622"/>
    <w:rsid w:val="00AE769E"/>
    <w:rsid w:val="00AF52F6"/>
    <w:rsid w:val="00AF52F9"/>
    <w:rsid w:val="00B001F1"/>
    <w:rsid w:val="00B02A2D"/>
    <w:rsid w:val="00B033AC"/>
    <w:rsid w:val="00B4304A"/>
    <w:rsid w:val="00B451EB"/>
    <w:rsid w:val="00B6433F"/>
    <w:rsid w:val="00BA64E5"/>
    <w:rsid w:val="00BC41CC"/>
    <w:rsid w:val="00BC772A"/>
    <w:rsid w:val="00BD4FBC"/>
    <w:rsid w:val="00BE1998"/>
    <w:rsid w:val="00C20073"/>
    <w:rsid w:val="00C4403F"/>
    <w:rsid w:val="00C47EDD"/>
    <w:rsid w:val="00C572BA"/>
    <w:rsid w:val="00C624D2"/>
    <w:rsid w:val="00C818AD"/>
    <w:rsid w:val="00C950E0"/>
    <w:rsid w:val="00CA4AF1"/>
    <w:rsid w:val="00CB7113"/>
    <w:rsid w:val="00D3786A"/>
    <w:rsid w:val="00D5354D"/>
    <w:rsid w:val="00D60805"/>
    <w:rsid w:val="00D61A0E"/>
    <w:rsid w:val="00D820F6"/>
    <w:rsid w:val="00D8405C"/>
    <w:rsid w:val="00D9517F"/>
    <w:rsid w:val="00DA11A7"/>
    <w:rsid w:val="00DA1444"/>
    <w:rsid w:val="00DA647A"/>
    <w:rsid w:val="00DB4FFE"/>
    <w:rsid w:val="00DB7676"/>
    <w:rsid w:val="00DE0A91"/>
    <w:rsid w:val="00DE0B21"/>
    <w:rsid w:val="00DE5FD7"/>
    <w:rsid w:val="00DE7C0C"/>
    <w:rsid w:val="00DF1A2E"/>
    <w:rsid w:val="00E16484"/>
    <w:rsid w:val="00E1732C"/>
    <w:rsid w:val="00E34B09"/>
    <w:rsid w:val="00E4131D"/>
    <w:rsid w:val="00E4409A"/>
    <w:rsid w:val="00E60697"/>
    <w:rsid w:val="00E60C7F"/>
    <w:rsid w:val="00E70F5E"/>
    <w:rsid w:val="00E7728B"/>
    <w:rsid w:val="00E863A9"/>
    <w:rsid w:val="00E93D7D"/>
    <w:rsid w:val="00E96375"/>
    <w:rsid w:val="00EA6BC1"/>
    <w:rsid w:val="00EB0D37"/>
    <w:rsid w:val="00EC49A4"/>
    <w:rsid w:val="00ED37B3"/>
    <w:rsid w:val="00EE6AD9"/>
    <w:rsid w:val="00F01A6D"/>
    <w:rsid w:val="00F029F8"/>
    <w:rsid w:val="00F35624"/>
    <w:rsid w:val="00F64C55"/>
    <w:rsid w:val="00F75E49"/>
    <w:rsid w:val="00FB0463"/>
    <w:rsid w:val="00FC6EA4"/>
    <w:rsid w:val="00FD1268"/>
    <w:rsid w:val="00FE5D6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DA67"/>
  <w15:chartTrackingRefBased/>
  <w15:docId w15:val="{678587C6-77CC-456C-9D0E-CBC7B57C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spacing w:before="120" w:after="120"/>
      <w:jc w:val="center"/>
      <w:outlineLvl w:val="1"/>
    </w:pPr>
    <w:rPr>
      <w:b/>
      <w:sz w:val="20"/>
    </w:rPr>
  </w:style>
  <w:style w:type="paragraph" w:styleId="Heading3">
    <w:name w:val="heading 3"/>
    <w:basedOn w:val="Normal"/>
    <w:next w:val="Normal"/>
    <w:qFormat/>
    <w:pPr>
      <w:keepNext/>
      <w:numPr>
        <w:ilvl w:val="2"/>
        <w:numId w:val="1"/>
      </w:numPr>
      <w:jc w:val="right"/>
      <w:outlineLvl w:val="2"/>
    </w:pPr>
    <w:rPr>
      <w:b/>
      <w:bCs/>
      <w:color w:val="000000"/>
    </w:rPr>
  </w:style>
  <w:style w:type="paragraph" w:styleId="Heading6">
    <w:name w:val="heading 6"/>
    <w:basedOn w:val="Normal"/>
    <w:next w:val="Normal"/>
    <w:qFormat/>
    <w:pPr>
      <w:keepNext/>
      <w:numPr>
        <w:ilvl w:val="5"/>
        <w:numId w:val="1"/>
      </w:numPr>
      <w:jc w:val="right"/>
      <w:outlineLvl w:val="5"/>
    </w:pPr>
    <w:rPr>
      <w:rFonts w:ascii="Arial Narrow" w:hAnsi="Arial Narrow"/>
      <w:szCs w:val="20"/>
    </w:rPr>
  </w:style>
  <w:style w:type="paragraph" w:styleId="Heading8">
    <w:name w:val="heading 8"/>
    <w:basedOn w:val="Normal"/>
    <w:next w:val="Normal"/>
    <w:qFormat/>
    <w:pPr>
      <w:keepNext/>
      <w:numPr>
        <w:ilvl w:val="7"/>
        <w:numId w:val="1"/>
      </w:numPr>
      <w:outlineLvl w:val="7"/>
    </w:pPr>
    <w:rPr>
      <w:rFonts w:ascii="Arial" w:hAnsi="Arial"/>
      <w:i/>
      <w:szCs w:val="20"/>
    </w:rPr>
  </w:style>
  <w:style w:type="paragraph" w:styleId="Heading9">
    <w:name w:val="heading 9"/>
    <w:basedOn w:val="Normal"/>
    <w:next w:val="Normal"/>
    <w:qFormat/>
    <w:pPr>
      <w:keepNext/>
      <w:numPr>
        <w:ilvl w:val="8"/>
        <w:numId w:val="1"/>
      </w:numPr>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eastAsia="Times New Roman" w:hAnsi="Wingdings 2" w:cs="Times New Roman"/>
      <w:color w:val="auto"/>
      <w:sz w:val="22"/>
    </w:rPr>
  </w:style>
  <w:style w:type="character" w:customStyle="1" w:styleId="WW8Num3z0">
    <w:name w:val="WW8Num3z0"/>
    <w:rPr>
      <w:rFonts w:ascii="Wingdings 2" w:eastAsia="Times New Roman" w:hAnsi="Wingdings 2" w:cs="Times New Roman"/>
      <w:color w:val="auto"/>
      <w:sz w:val="22"/>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deparagrafimplicit1">
    <w:name w:val="Font de paragraf implicit1"/>
  </w:style>
  <w:style w:type="character" w:customStyle="1" w:styleId="FootnoteCharacters">
    <w:name w:val="Footnote Characters"/>
    <w:rPr>
      <w:vertAlign w:val="superscript"/>
    </w:rPr>
  </w:style>
  <w:style w:type="character" w:styleId="PageNumber">
    <w:name w:val="page number"/>
    <w:basedOn w:val="Fontdeparagrafimplicit1"/>
  </w:style>
  <w:style w:type="character" w:customStyle="1" w:styleId="Caracter">
    <w:name w:val="Caracter"/>
    <w:rPr>
      <w:sz w:val="24"/>
      <w:szCs w:val="24"/>
      <w:lang w:val="ro-RO"/>
    </w:rPr>
  </w:style>
  <w:style w:type="character" w:styleId="FootnoteReference">
    <w:name w:val="footnote reference"/>
    <w:aliases w:val="Footnote symbol"/>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rFonts w:ascii="Arial Narrow" w:hAnsi="Arial Narrow"/>
      <w:sz w:val="28"/>
      <w:szCs w:val="20"/>
    </w:r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fn Char Char Char,fn Char Char,fn Char,Fußnote Char Char Char,Fußnote Char,Fußnote Char Char Char Char,Reference"/>
    <w:basedOn w:val="Normal"/>
    <w:semiHidden/>
    <w:pPr>
      <w:ind w:left="360"/>
    </w:pPr>
    <w:rPr>
      <w:sz w:val="22"/>
      <w:szCs w:val="20"/>
      <w:vertAlign w:val="superscript"/>
    </w:rPr>
  </w:style>
  <w:style w:type="paragraph" w:styleId="Header">
    <w:name w:val="header"/>
    <w:basedOn w:val="Normal"/>
    <w:pPr>
      <w:tabs>
        <w:tab w:val="center" w:pos="4153"/>
        <w:tab w:val="right" w:pos="8306"/>
      </w:tabs>
    </w:pPr>
    <w:rPr>
      <w:sz w:val="20"/>
      <w:szCs w:val="20"/>
    </w:rPr>
  </w:style>
  <w:style w:type="paragraph" w:customStyle="1" w:styleId="Corptext21">
    <w:name w:val="Corp text 21"/>
    <w:basedOn w:val="Normal"/>
    <w:pPr>
      <w:jc w:val="both"/>
    </w:pPr>
  </w:style>
  <w:style w:type="paragraph" w:customStyle="1" w:styleId="bullet1">
    <w:name w:val="bullet1"/>
    <w:basedOn w:val="Normal"/>
    <w:pPr>
      <w:spacing w:before="40" w:after="40"/>
    </w:pPr>
    <w:rPr>
      <w:rFonts w:ascii="Trebuchet MS" w:hAnsi="Trebuchet MS"/>
      <w:sz w:val="20"/>
    </w:rPr>
  </w:style>
  <w:style w:type="paragraph" w:customStyle="1" w:styleId="CaracterCharCharCaracterCaracterCaracter">
    <w:name w:val="Caracter Char Char Caracter Caracter Caracter"/>
    <w:basedOn w:val="Normal"/>
    <w:pPr>
      <w:spacing w:after="160" w:line="240" w:lineRule="exact"/>
    </w:pPr>
    <w:rPr>
      <w:rFonts w:ascii="Verdana" w:hAnsi="Verdana"/>
      <w:sz w:val="20"/>
      <w:szCs w:val="20"/>
      <w:lang w:val="en-US"/>
    </w:rPr>
  </w:style>
  <w:style w:type="paragraph" w:customStyle="1" w:styleId="CaracterCaracterCaracterCharChar">
    <w:name w:val="Caracter Caracter Caracter Char Char"/>
    <w:basedOn w:val="Normal"/>
    <w:pPr>
      <w:spacing w:after="160" w:line="240" w:lineRule="exact"/>
    </w:pPr>
    <w:rPr>
      <w:rFonts w:ascii="Verdana" w:hAnsi="Verdana"/>
      <w:sz w:val="20"/>
      <w:szCs w:val="20"/>
      <w:lang w:val="en-US"/>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rptext31">
    <w:name w:val="Corp text 31"/>
    <w:basedOn w:val="Normal"/>
    <w:rsid w:val="00E1732C"/>
    <w:pPr>
      <w:jc w:val="both"/>
    </w:pPr>
    <w:rPr>
      <w:b/>
      <w:sz w:val="20"/>
    </w:rPr>
  </w:style>
  <w:style w:type="paragraph" w:customStyle="1" w:styleId="Style9">
    <w:name w:val="Style9"/>
    <w:basedOn w:val="Normal"/>
    <w:rsid w:val="00893597"/>
    <w:pPr>
      <w:widowControl w:val="0"/>
      <w:suppressAutoHyphens w:val="0"/>
      <w:autoSpaceDE w:val="0"/>
      <w:autoSpaceDN w:val="0"/>
      <w:adjustRightInd w:val="0"/>
      <w:jc w:val="both"/>
    </w:pPr>
    <w:rPr>
      <w:rFonts w:ascii="Palatino Linotype" w:hAnsi="Palatino Linotype"/>
      <w:lang w:eastAsia="ro-RO"/>
    </w:rPr>
  </w:style>
  <w:style w:type="character" w:customStyle="1" w:styleId="FontStyle38">
    <w:name w:val="Font Style38"/>
    <w:rsid w:val="00893597"/>
    <w:rPr>
      <w:rFonts w:ascii="Palatino Linotype" w:hAnsi="Palatino Linotype" w:cs="Palatino Linotype"/>
      <w:color w:val="000000"/>
      <w:sz w:val="14"/>
      <w:szCs w:val="14"/>
    </w:rPr>
  </w:style>
  <w:style w:type="paragraph" w:styleId="EndnoteText">
    <w:name w:val="endnote text"/>
    <w:basedOn w:val="Normal"/>
    <w:semiHidden/>
    <w:rsid w:val="00893597"/>
    <w:rPr>
      <w:sz w:val="20"/>
      <w:szCs w:val="20"/>
    </w:rPr>
  </w:style>
  <w:style w:type="paragraph" w:customStyle="1" w:styleId="NormalWeb1">
    <w:name w:val="Normal (Web)1"/>
    <w:basedOn w:val="Normal"/>
    <w:rsid w:val="0041582C"/>
    <w:pPr>
      <w:suppressAutoHyphens w:val="0"/>
    </w:pPr>
    <w:rPr>
      <w:color w:val="000000"/>
      <w:lang w:val="en-US" w:eastAsia="en-US"/>
    </w:rPr>
  </w:style>
  <w:style w:type="paragraph" w:customStyle="1" w:styleId="a">
    <w:basedOn w:val="Normal"/>
    <w:rsid w:val="0041582C"/>
    <w:pPr>
      <w:suppressAutoHyphens w:val="0"/>
      <w:spacing w:after="160" w:line="240" w:lineRule="exact"/>
    </w:pPr>
    <w:rPr>
      <w:rFonts w:ascii="Verdana" w:hAnsi="Verdana"/>
      <w:sz w:val="20"/>
      <w:szCs w:val="20"/>
      <w:lang w:val="en-US" w:eastAsia="en-US"/>
    </w:rPr>
  </w:style>
  <w:style w:type="table" w:styleId="TableGrid">
    <w:name w:val="Table Grid"/>
    <w:basedOn w:val="TableNormal"/>
    <w:rsid w:val="00315C3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15C36"/>
    <w:pPr>
      <w:spacing w:after="120" w:line="480" w:lineRule="auto"/>
    </w:pPr>
  </w:style>
  <w:style w:type="character" w:styleId="CommentReference">
    <w:name w:val="annotation reference"/>
    <w:uiPriority w:val="99"/>
    <w:semiHidden/>
    <w:unhideWhenUsed/>
    <w:rsid w:val="002F76A7"/>
    <w:rPr>
      <w:sz w:val="16"/>
      <w:szCs w:val="16"/>
    </w:rPr>
  </w:style>
  <w:style w:type="paragraph" w:styleId="CommentText">
    <w:name w:val="annotation text"/>
    <w:basedOn w:val="Normal"/>
    <w:link w:val="CommentTextChar"/>
    <w:uiPriority w:val="99"/>
    <w:semiHidden/>
    <w:unhideWhenUsed/>
    <w:rsid w:val="002F76A7"/>
    <w:rPr>
      <w:sz w:val="20"/>
      <w:szCs w:val="20"/>
    </w:rPr>
  </w:style>
  <w:style w:type="character" w:customStyle="1" w:styleId="CommentTextChar">
    <w:name w:val="Comment Text Char"/>
    <w:link w:val="CommentText"/>
    <w:uiPriority w:val="99"/>
    <w:semiHidden/>
    <w:rsid w:val="002F76A7"/>
    <w:rPr>
      <w:lang w:val="ro-RO" w:eastAsia="ar-SA"/>
    </w:rPr>
  </w:style>
  <w:style w:type="paragraph" w:styleId="CommentSubject">
    <w:name w:val="annotation subject"/>
    <w:basedOn w:val="CommentText"/>
    <w:next w:val="CommentText"/>
    <w:link w:val="CommentSubjectChar"/>
    <w:uiPriority w:val="99"/>
    <w:semiHidden/>
    <w:unhideWhenUsed/>
    <w:rsid w:val="002F76A7"/>
    <w:rPr>
      <w:b/>
      <w:bCs/>
    </w:rPr>
  </w:style>
  <w:style w:type="character" w:customStyle="1" w:styleId="CommentSubjectChar">
    <w:name w:val="Comment Subject Char"/>
    <w:link w:val="CommentSubject"/>
    <w:uiPriority w:val="99"/>
    <w:semiHidden/>
    <w:rsid w:val="002F76A7"/>
    <w:rPr>
      <w:b/>
      <w:bCs/>
      <w:lang w:val="ro-RO" w:eastAsia="ar-SA"/>
    </w:rPr>
  </w:style>
  <w:style w:type="paragraph" w:customStyle="1" w:styleId="NormalJustified">
    <w:name w:val="Normal + Justified"/>
    <w:basedOn w:val="Normal"/>
    <w:rsid w:val="00775539"/>
    <w:pPr>
      <w:numPr>
        <w:numId w:val="5"/>
      </w:numPr>
      <w:suppressAutoHyphens w:val="0"/>
      <w:autoSpaceDE w:val="0"/>
      <w:autoSpaceDN w:val="0"/>
      <w:adjustRightInd w:val="0"/>
      <w:ind w:left="720" w:firstLine="0"/>
      <w:jc w:val="both"/>
    </w:pPr>
    <w:rPr>
      <w:lang w:eastAsia="ro-RO"/>
    </w:rPr>
  </w:style>
  <w:style w:type="character" w:customStyle="1" w:styleId="tpa1">
    <w:name w:val="tpa1"/>
    <w:basedOn w:val="DefaultParagraphFont"/>
    <w:rsid w:val="00370442"/>
  </w:style>
  <w:style w:type="character" w:customStyle="1" w:styleId="FooterChar">
    <w:name w:val="Footer Char"/>
    <w:link w:val="Footer"/>
    <w:uiPriority w:val="99"/>
    <w:rsid w:val="007B5B57"/>
    <w:rPr>
      <w:sz w:val="24"/>
      <w:szCs w:val="24"/>
      <w:lang w:eastAsia="ar-SA"/>
    </w:rPr>
  </w:style>
  <w:style w:type="paragraph" w:styleId="ListParagraph">
    <w:name w:val="List Paragraph"/>
    <w:basedOn w:val="Normal"/>
    <w:uiPriority w:val="34"/>
    <w:qFormat/>
    <w:rsid w:val="00C47EDD"/>
    <w:pPr>
      <w:ind w:left="720"/>
      <w:contextualSpacing/>
    </w:pPr>
  </w:style>
  <w:style w:type="paragraph" w:styleId="Revision">
    <w:name w:val="Revision"/>
    <w:hidden/>
    <w:uiPriority w:val="99"/>
    <w:semiHidden/>
    <w:rsid w:val="00FD1268"/>
    <w:rPr>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24E9-F489-417D-A6FA-EBBA778A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nr.3</vt:lpstr>
      <vt:lpstr>ANEXA nr.3</vt:lpstr>
    </vt:vector>
  </TitlesOfParts>
  <Company>RADIX PHARMA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nr.3</dc:title>
  <dc:subject/>
  <dc:creator>georgeta.andrei</dc:creator>
  <cp:keywords/>
  <cp:lastModifiedBy>Marie Dumitrescu</cp:lastModifiedBy>
  <cp:revision>6</cp:revision>
  <cp:lastPrinted>2022-06-22T10:28:00Z</cp:lastPrinted>
  <dcterms:created xsi:type="dcterms:W3CDTF">2025-02-12T13:55:00Z</dcterms:created>
  <dcterms:modified xsi:type="dcterms:W3CDTF">2025-06-17T07:27:00Z</dcterms:modified>
</cp:coreProperties>
</file>